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B75" w:rsidRPr="001F3F8D" w:rsidRDefault="008F3B75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001- pneumopéritoine perforation </w:t>
      </w:r>
      <w:r w:rsidR="003A2DA4" w:rsidRPr="001F3F8D">
        <w:rPr>
          <w:sz w:val="24"/>
          <w:szCs w:val="24"/>
        </w:rPr>
        <w:t>genu inferius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002 protéinose alvéolaires pulmonaire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003 rupture de rate mononucléose infectieuse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004 arthrite septique sacro iliaque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005 calcifications des canaux déférents 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006 tumeurs à cellules germinales du médiastin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007 dissection gazeuse des espaces cellules </w:t>
      </w:r>
      <w:proofErr w:type="spellStart"/>
      <w:r w:rsidRPr="001F3F8D">
        <w:rPr>
          <w:sz w:val="24"/>
          <w:szCs w:val="24"/>
        </w:rPr>
        <w:t>graisseus</w:t>
      </w:r>
      <w:proofErr w:type="spellEnd"/>
      <w:r w:rsidRPr="001F3F8D">
        <w:rPr>
          <w:sz w:val="24"/>
          <w:szCs w:val="24"/>
        </w:rPr>
        <w:t xml:space="preserve"> thoraco-abdominaux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008 </w:t>
      </w:r>
      <w:r w:rsidR="00866050" w:rsidRPr="001F3F8D">
        <w:rPr>
          <w:sz w:val="24"/>
          <w:szCs w:val="24"/>
        </w:rPr>
        <w:t xml:space="preserve">myosite </w:t>
      </w:r>
      <w:proofErr w:type="spellStart"/>
      <w:r w:rsidR="00866050" w:rsidRPr="001F3F8D">
        <w:rPr>
          <w:sz w:val="24"/>
          <w:szCs w:val="24"/>
        </w:rPr>
        <w:t>ossifiante</w:t>
      </w:r>
      <w:proofErr w:type="spellEnd"/>
      <w:r w:rsidR="00866050" w:rsidRPr="001F3F8D">
        <w:rPr>
          <w:sz w:val="24"/>
          <w:szCs w:val="24"/>
        </w:rPr>
        <w:t xml:space="preserve"> circonscrite de la ceinture pelvienne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009 pancréas </w:t>
      </w:r>
      <w:proofErr w:type="spellStart"/>
      <w:r w:rsidRPr="001F3F8D">
        <w:rPr>
          <w:sz w:val="24"/>
          <w:szCs w:val="24"/>
        </w:rPr>
        <w:t>divisum</w:t>
      </w:r>
      <w:proofErr w:type="spellEnd"/>
      <w:r w:rsidRPr="001F3F8D">
        <w:rPr>
          <w:sz w:val="24"/>
          <w:szCs w:val="24"/>
        </w:rPr>
        <w:t xml:space="preserve"> et canal pancréatique dorsal dominant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010 </w:t>
      </w:r>
      <w:proofErr w:type="spellStart"/>
      <w:proofErr w:type="gramStart"/>
      <w:r w:rsidRPr="001F3F8D">
        <w:rPr>
          <w:sz w:val="24"/>
          <w:szCs w:val="24"/>
        </w:rPr>
        <w:t>Krukenberg</w:t>
      </w:r>
      <w:proofErr w:type="spellEnd"/>
      <w:r w:rsidRPr="001F3F8D">
        <w:rPr>
          <w:sz w:val="24"/>
          <w:szCs w:val="24"/>
        </w:rPr>
        <w:t xml:space="preserve">  limite</w:t>
      </w:r>
      <w:proofErr w:type="gramEnd"/>
      <w:r w:rsidRPr="001F3F8D">
        <w:rPr>
          <w:sz w:val="24"/>
          <w:szCs w:val="24"/>
        </w:rPr>
        <w:t xml:space="preserve"> gastrique et implants ovariens</w:t>
      </w:r>
      <w:r w:rsidR="0047202C" w:rsidRPr="001F3F8D">
        <w:rPr>
          <w:sz w:val="24"/>
          <w:szCs w:val="24"/>
        </w:rPr>
        <w:t xml:space="preserve"> 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011 verge et martyre. Faux pas du coït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012 cavernomes portes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013 myélofibrose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014 </w:t>
      </w:r>
      <w:proofErr w:type="spellStart"/>
      <w:r w:rsidRPr="001F3F8D">
        <w:rPr>
          <w:sz w:val="24"/>
          <w:szCs w:val="24"/>
        </w:rPr>
        <w:t>coeur</w:t>
      </w:r>
      <w:proofErr w:type="spellEnd"/>
      <w:r w:rsidRPr="001F3F8D">
        <w:rPr>
          <w:sz w:val="24"/>
          <w:szCs w:val="24"/>
        </w:rPr>
        <w:t xml:space="preserve"> pulmonaire </w:t>
      </w:r>
      <w:proofErr w:type="gramStart"/>
      <w:r w:rsidRPr="001F3F8D">
        <w:rPr>
          <w:sz w:val="24"/>
          <w:szCs w:val="24"/>
        </w:rPr>
        <w:t>chronique  post</w:t>
      </w:r>
      <w:proofErr w:type="gramEnd"/>
      <w:r w:rsidRPr="001F3F8D">
        <w:rPr>
          <w:sz w:val="24"/>
          <w:szCs w:val="24"/>
        </w:rPr>
        <w:t xml:space="preserve"> </w:t>
      </w:r>
      <w:proofErr w:type="spellStart"/>
      <w:r w:rsidRPr="001F3F8D">
        <w:rPr>
          <w:sz w:val="24"/>
          <w:szCs w:val="24"/>
        </w:rPr>
        <w:t>enbolique</w:t>
      </w:r>
      <w:proofErr w:type="spellEnd"/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015 Erdheim-Chester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016</w:t>
      </w:r>
      <w:r w:rsidR="0047202C" w:rsidRPr="001F3F8D">
        <w:rPr>
          <w:sz w:val="24"/>
          <w:szCs w:val="24"/>
        </w:rPr>
        <w:t xml:space="preserve"> agénésie pédiculaire lombaire</w:t>
      </w:r>
    </w:p>
    <w:p w:rsidR="0047202C" w:rsidRPr="001F3F8D" w:rsidRDefault="0047202C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017  léiomyosarcome</w:t>
      </w:r>
      <w:proofErr w:type="gramEnd"/>
      <w:r w:rsidRPr="001F3F8D">
        <w:rPr>
          <w:sz w:val="24"/>
          <w:szCs w:val="24"/>
        </w:rPr>
        <w:t xml:space="preserve"> de la veine cave inférieure 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018 hernie de </w:t>
      </w:r>
      <w:proofErr w:type="spellStart"/>
      <w:proofErr w:type="gramStart"/>
      <w:r w:rsidRPr="001F3F8D">
        <w:rPr>
          <w:sz w:val="24"/>
          <w:szCs w:val="24"/>
        </w:rPr>
        <w:t>Garangeot</w:t>
      </w:r>
      <w:proofErr w:type="spellEnd"/>
      <w:r w:rsidRPr="001F3F8D">
        <w:rPr>
          <w:sz w:val="24"/>
          <w:szCs w:val="24"/>
        </w:rPr>
        <w:t xml:space="preserve">  appendicite</w:t>
      </w:r>
      <w:proofErr w:type="gramEnd"/>
      <w:r w:rsidRPr="001F3F8D">
        <w:rPr>
          <w:sz w:val="24"/>
          <w:szCs w:val="24"/>
        </w:rPr>
        <w:t xml:space="preserve"> hernies crurale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019 </w:t>
      </w:r>
      <w:proofErr w:type="spellStart"/>
      <w:r w:rsidRPr="001F3F8D">
        <w:rPr>
          <w:sz w:val="24"/>
          <w:szCs w:val="24"/>
        </w:rPr>
        <w:t>taenia</w:t>
      </w:r>
      <w:proofErr w:type="spellEnd"/>
      <w:r w:rsidRPr="001F3F8D">
        <w:rPr>
          <w:sz w:val="24"/>
          <w:szCs w:val="24"/>
        </w:rPr>
        <w:t xml:space="preserve"> </w:t>
      </w:r>
      <w:proofErr w:type="spellStart"/>
      <w:r w:rsidRPr="001F3F8D">
        <w:rPr>
          <w:sz w:val="24"/>
          <w:szCs w:val="24"/>
        </w:rPr>
        <w:t>solium</w:t>
      </w:r>
      <w:proofErr w:type="spellEnd"/>
      <w:r w:rsidR="00DE126C" w:rsidRPr="001F3F8D">
        <w:rPr>
          <w:sz w:val="24"/>
          <w:szCs w:val="24"/>
        </w:rPr>
        <w:t xml:space="preserve"> 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>020 embolie artérielle fémorale et thrombus auriculaire gauche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021 </w:t>
      </w:r>
      <w:proofErr w:type="gramStart"/>
      <w:r w:rsidRPr="001F3F8D">
        <w:rPr>
          <w:sz w:val="24"/>
          <w:szCs w:val="24"/>
        </w:rPr>
        <w:t>ALCAPA  Blanc</w:t>
      </w:r>
      <w:proofErr w:type="gramEnd"/>
      <w:r w:rsidRPr="001F3F8D">
        <w:rPr>
          <w:sz w:val="24"/>
          <w:szCs w:val="24"/>
        </w:rPr>
        <w:t xml:space="preserve"> White Garland</w:t>
      </w:r>
    </w:p>
    <w:p w:rsidR="00DE126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022 </w:t>
      </w:r>
      <w:proofErr w:type="gramStart"/>
      <w:r w:rsidRPr="001F3F8D">
        <w:rPr>
          <w:sz w:val="24"/>
          <w:szCs w:val="24"/>
        </w:rPr>
        <w:t xml:space="preserve">splénose </w:t>
      </w:r>
      <w:r w:rsidR="00DE126C" w:rsidRPr="001F3F8D">
        <w:rPr>
          <w:sz w:val="24"/>
          <w:szCs w:val="24"/>
        </w:rPr>
        <w:t xml:space="preserve"> pelvienne</w:t>
      </w:r>
      <w:proofErr w:type="gramEnd"/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023 hématome intramural de l'œsophage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024 lymphangite carcinomateuse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025 kyste hydatique pulmonaire primitif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026 acromégalie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lastRenderedPageBreak/>
        <w:t xml:space="preserve">027 </w:t>
      </w:r>
      <w:proofErr w:type="spellStart"/>
      <w:r w:rsidRPr="001F3F8D">
        <w:rPr>
          <w:sz w:val="24"/>
          <w:szCs w:val="24"/>
        </w:rPr>
        <w:t>léiomyomatose</w:t>
      </w:r>
      <w:proofErr w:type="spellEnd"/>
      <w:r w:rsidRPr="001F3F8D">
        <w:rPr>
          <w:sz w:val="24"/>
          <w:szCs w:val="24"/>
        </w:rPr>
        <w:t xml:space="preserve"> de la veine cave inférieure</w:t>
      </w:r>
    </w:p>
    <w:p w:rsidR="00DE126C" w:rsidRPr="001F3F8D" w:rsidRDefault="00DE126C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030  infarctus</w:t>
      </w:r>
      <w:proofErr w:type="gramEnd"/>
      <w:r w:rsidRPr="001F3F8D">
        <w:rPr>
          <w:sz w:val="24"/>
          <w:szCs w:val="24"/>
        </w:rPr>
        <w:t xml:space="preserve"> </w:t>
      </w:r>
      <w:r w:rsidR="00587FBC" w:rsidRPr="001F3F8D">
        <w:rPr>
          <w:sz w:val="24"/>
          <w:szCs w:val="24"/>
        </w:rPr>
        <w:t xml:space="preserve">kystisé post partum du grand omentum   </w:t>
      </w:r>
      <w:r w:rsidRPr="001F3F8D">
        <w:rPr>
          <w:sz w:val="24"/>
          <w:szCs w:val="24"/>
        </w:rPr>
        <w:t xml:space="preserve"> 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031 </w:t>
      </w:r>
      <w:proofErr w:type="gramStart"/>
      <w:r w:rsidRPr="001F3F8D">
        <w:rPr>
          <w:sz w:val="24"/>
          <w:szCs w:val="24"/>
        </w:rPr>
        <w:t>séminome  testiculaire</w:t>
      </w:r>
      <w:proofErr w:type="gramEnd"/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032 tumeur </w:t>
      </w:r>
      <w:proofErr w:type="gramStart"/>
      <w:r w:rsidRPr="001F3F8D">
        <w:rPr>
          <w:sz w:val="24"/>
          <w:szCs w:val="24"/>
        </w:rPr>
        <w:t>carcinoïde  syndrome</w:t>
      </w:r>
      <w:proofErr w:type="gramEnd"/>
      <w:r w:rsidRPr="001F3F8D">
        <w:rPr>
          <w:sz w:val="24"/>
          <w:szCs w:val="24"/>
        </w:rPr>
        <w:t xml:space="preserve"> de Björk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033 ostéolyse vertébrale lombaire par anévrisme aortique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034 rétro pneumopéritoine psychiatrique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035 rate baladeuse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036 </w:t>
      </w:r>
      <w:proofErr w:type="gramStart"/>
      <w:r w:rsidRPr="001F3F8D">
        <w:rPr>
          <w:sz w:val="24"/>
          <w:szCs w:val="24"/>
        </w:rPr>
        <w:t>torsion  d'une</w:t>
      </w:r>
      <w:proofErr w:type="gramEnd"/>
      <w:r w:rsidRPr="001F3F8D">
        <w:rPr>
          <w:sz w:val="24"/>
          <w:szCs w:val="24"/>
        </w:rPr>
        <w:t xml:space="preserve"> frange </w:t>
      </w:r>
      <w:proofErr w:type="spellStart"/>
      <w:r w:rsidRPr="001F3F8D">
        <w:rPr>
          <w:sz w:val="24"/>
          <w:szCs w:val="24"/>
        </w:rPr>
        <w:t>épicardo</w:t>
      </w:r>
      <w:proofErr w:type="spellEnd"/>
      <w:r w:rsidRPr="001F3F8D">
        <w:rPr>
          <w:sz w:val="24"/>
          <w:szCs w:val="24"/>
        </w:rPr>
        <w:t>- péricardique</w:t>
      </w:r>
      <w:r w:rsidR="00A47B35" w:rsidRPr="001F3F8D">
        <w:rPr>
          <w:sz w:val="24"/>
          <w:szCs w:val="24"/>
        </w:rPr>
        <w:t xml:space="preserve"> </w:t>
      </w:r>
    </w:p>
    <w:p w:rsidR="00A47B35" w:rsidRPr="001F3F8D" w:rsidRDefault="00A47B35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037  lymphangiectasies</w:t>
      </w:r>
      <w:proofErr w:type="gramEnd"/>
      <w:r w:rsidRPr="001F3F8D">
        <w:rPr>
          <w:sz w:val="24"/>
          <w:szCs w:val="24"/>
        </w:rPr>
        <w:t xml:space="preserve"> rénales</w:t>
      </w:r>
    </w:p>
    <w:p w:rsidR="00A47B35" w:rsidRPr="001F3F8D" w:rsidRDefault="00A47B35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038</w:t>
      </w:r>
      <w:r w:rsidR="008944CB" w:rsidRPr="001F3F8D">
        <w:rPr>
          <w:sz w:val="24"/>
          <w:szCs w:val="24"/>
        </w:rPr>
        <w:t xml:space="preserve">  invagination</w:t>
      </w:r>
      <w:proofErr w:type="gramEnd"/>
      <w:r w:rsidR="008944CB" w:rsidRPr="001F3F8D">
        <w:rPr>
          <w:sz w:val="24"/>
          <w:szCs w:val="24"/>
        </w:rPr>
        <w:t xml:space="preserve"> sur lipome du colon gauche</w:t>
      </w:r>
    </w:p>
    <w:p w:rsidR="008944CB" w:rsidRPr="001F3F8D" w:rsidRDefault="008944CB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039  entérite</w:t>
      </w:r>
      <w:proofErr w:type="gramEnd"/>
      <w:r w:rsidRPr="001F3F8D">
        <w:rPr>
          <w:sz w:val="24"/>
          <w:szCs w:val="24"/>
        </w:rPr>
        <w:t xml:space="preserve"> lupique</w:t>
      </w:r>
    </w:p>
    <w:p w:rsidR="008944CB" w:rsidRPr="001F3F8D" w:rsidRDefault="008944CB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040  abcès</w:t>
      </w:r>
      <w:proofErr w:type="gramEnd"/>
      <w:r w:rsidRPr="001F3F8D">
        <w:rPr>
          <w:sz w:val="24"/>
          <w:szCs w:val="24"/>
        </w:rPr>
        <w:t xml:space="preserve"> du rein avec phlegmon péri-néphrétique</w:t>
      </w:r>
    </w:p>
    <w:p w:rsidR="008944CB" w:rsidRPr="001F3F8D" w:rsidRDefault="008944CB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041  spondylite</w:t>
      </w:r>
      <w:proofErr w:type="gramEnd"/>
      <w:r w:rsidRPr="001F3F8D">
        <w:rPr>
          <w:sz w:val="24"/>
          <w:szCs w:val="24"/>
        </w:rPr>
        <w:t xml:space="preserve"> tuberculeuse en T1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042 polypes fibreux de l'œsophage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043 hépatocarcinome fibro lamellaire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044 ruptures </w:t>
      </w:r>
      <w:proofErr w:type="gramStart"/>
      <w:r w:rsidRPr="001F3F8D">
        <w:rPr>
          <w:sz w:val="24"/>
          <w:szCs w:val="24"/>
        </w:rPr>
        <w:t>de</w:t>
      </w:r>
      <w:r w:rsidR="00B0285C" w:rsidRPr="001F3F8D">
        <w:rPr>
          <w:sz w:val="24"/>
          <w:szCs w:val="24"/>
        </w:rPr>
        <w:t xml:space="preserve">  l'isthme</w:t>
      </w:r>
      <w:proofErr w:type="gramEnd"/>
      <w:r w:rsidRPr="001F3F8D">
        <w:rPr>
          <w:sz w:val="24"/>
          <w:szCs w:val="24"/>
        </w:rPr>
        <w:t xml:space="preserve"> aortique</w:t>
      </w:r>
    </w:p>
    <w:p w:rsidR="00B0285C" w:rsidRPr="001F3F8D" w:rsidRDefault="00B0285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045 myxome emboligène de </w:t>
      </w:r>
      <w:proofErr w:type="gramStart"/>
      <w:r w:rsidRPr="001F3F8D">
        <w:rPr>
          <w:sz w:val="24"/>
          <w:szCs w:val="24"/>
        </w:rPr>
        <w:t>l'atrium  gauche</w:t>
      </w:r>
      <w:proofErr w:type="gramEnd"/>
    </w:p>
    <w:p w:rsidR="00B0285C" w:rsidRPr="001F3F8D" w:rsidRDefault="00B0285C" w:rsidP="00F80441">
      <w:pPr>
        <w:tabs>
          <w:tab w:val="left" w:pos="8016"/>
        </w:tabs>
        <w:rPr>
          <w:sz w:val="24"/>
          <w:szCs w:val="24"/>
        </w:rPr>
      </w:pPr>
      <w:r w:rsidRPr="001F3F8D">
        <w:rPr>
          <w:sz w:val="24"/>
          <w:szCs w:val="24"/>
        </w:rPr>
        <w:t>046 ostéomyélite aiguë de l'avant-bras toxico IV</w:t>
      </w:r>
      <w:r w:rsidR="007C0EE2" w:rsidRPr="001F3F8D">
        <w:rPr>
          <w:sz w:val="24"/>
          <w:szCs w:val="24"/>
        </w:rPr>
        <w:tab/>
      </w:r>
    </w:p>
    <w:p w:rsidR="00B0285C" w:rsidRPr="001F3F8D" w:rsidRDefault="00B0285C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 xml:space="preserve">047  </w:t>
      </w:r>
      <w:r w:rsidR="00A673C8" w:rsidRPr="001F3F8D">
        <w:rPr>
          <w:sz w:val="24"/>
          <w:szCs w:val="24"/>
        </w:rPr>
        <w:t>rétro</w:t>
      </w:r>
      <w:proofErr w:type="gramEnd"/>
      <w:r w:rsidR="00A673C8" w:rsidRPr="001F3F8D">
        <w:rPr>
          <w:sz w:val="24"/>
          <w:szCs w:val="24"/>
        </w:rPr>
        <w:t>-</w:t>
      </w:r>
      <w:r w:rsidRPr="001F3F8D">
        <w:rPr>
          <w:sz w:val="24"/>
          <w:szCs w:val="24"/>
        </w:rPr>
        <w:t xml:space="preserve"> pneumopéritoine sur perforation ischémique de l'intestin </w:t>
      </w:r>
      <w:r w:rsidR="00A673C8" w:rsidRPr="001F3F8D">
        <w:rPr>
          <w:sz w:val="24"/>
          <w:szCs w:val="24"/>
        </w:rPr>
        <w:t>Wegener</w:t>
      </w:r>
    </w:p>
    <w:p w:rsidR="00A673C8" w:rsidRPr="001F3F8D" w:rsidRDefault="00A673C8" w:rsidP="00834AEC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048  anévrisme</w:t>
      </w:r>
      <w:proofErr w:type="gramEnd"/>
      <w:r w:rsidRPr="001F3F8D">
        <w:rPr>
          <w:sz w:val="24"/>
          <w:szCs w:val="24"/>
        </w:rPr>
        <w:t xml:space="preserve"> de l'aorte thoracique rompu</w:t>
      </w:r>
      <w:r w:rsidR="00834AEC" w:rsidRPr="001F3F8D">
        <w:rPr>
          <w:sz w:val="24"/>
          <w:szCs w:val="24"/>
        </w:rPr>
        <w:t xml:space="preserve"> </w:t>
      </w:r>
    </w:p>
    <w:p w:rsidR="00A673C8" w:rsidRPr="001F3F8D" w:rsidRDefault="00A673C8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049  phéochromocytome</w:t>
      </w:r>
      <w:proofErr w:type="gramEnd"/>
      <w:r w:rsidRPr="001F3F8D">
        <w:rPr>
          <w:sz w:val="24"/>
          <w:szCs w:val="24"/>
        </w:rPr>
        <w:t xml:space="preserve"> révélées par une crise adrénergique post-partum</w:t>
      </w:r>
    </w:p>
    <w:p w:rsidR="00A673C8" w:rsidRPr="001F3F8D" w:rsidRDefault="00A673C8">
      <w:pPr>
        <w:rPr>
          <w:sz w:val="24"/>
          <w:szCs w:val="24"/>
        </w:rPr>
      </w:pPr>
      <w:proofErr w:type="gramStart"/>
      <w:r w:rsidRPr="001F3F8D">
        <w:rPr>
          <w:sz w:val="24"/>
          <w:szCs w:val="24"/>
        </w:rPr>
        <w:t>050  intervention</w:t>
      </w:r>
      <w:proofErr w:type="gramEnd"/>
      <w:r w:rsidRPr="001F3F8D">
        <w:rPr>
          <w:sz w:val="24"/>
          <w:szCs w:val="24"/>
        </w:rPr>
        <w:t xml:space="preserve"> de </w:t>
      </w:r>
      <w:proofErr w:type="spellStart"/>
      <w:r w:rsidRPr="001F3F8D">
        <w:rPr>
          <w:sz w:val="24"/>
          <w:szCs w:val="24"/>
        </w:rPr>
        <w:t>Bentall</w:t>
      </w:r>
      <w:proofErr w:type="spellEnd"/>
      <w:r w:rsidRPr="001F3F8D">
        <w:rPr>
          <w:sz w:val="24"/>
          <w:szCs w:val="24"/>
        </w:rPr>
        <w:t xml:space="preserve"> dilatation anévrisme de l'aorte thoracique ascendante</w:t>
      </w:r>
    </w:p>
    <w:p w:rsidR="00A673C8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051 </w:t>
      </w:r>
      <w:proofErr w:type="spellStart"/>
      <w:r w:rsidRPr="001F3F8D">
        <w:rPr>
          <w:sz w:val="24"/>
          <w:szCs w:val="24"/>
        </w:rPr>
        <w:t>papillomatose</w:t>
      </w:r>
      <w:proofErr w:type="spellEnd"/>
      <w:r w:rsidRPr="001F3F8D">
        <w:rPr>
          <w:sz w:val="24"/>
          <w:szCs w:val="24"/>
        </w:rPr>
        <w:t xml:space="preserve"> laryngée carcinome bronchique</w:t>
      </w:r>
    </w:p>
    <w:p w:rsidR="00F80441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052 abcès du foie streptocoques</w:t>
      </w:r>
    </w:p>
    <w:p w:rsidR="00F80441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053 fractures par la suffisance osseuse du sacrum courte</w:t>
      </w:r>
    </w:p>
    <w:p w:rsidR="00F80441" w:rsidRPr="001F3F8D" w:rsidRDefault="009B485B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054 </w:t>
      </w:r>
      <w:r w:rsidR="00B03776" w:rsidRPr="001F3F8D">
        <w:rPr>
          <w:sz w:val="24"/>
          <w:szCs w:val="24"/>
        </w:rPr>
        <w:t>panniculite mésentérique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055 fractures par insuffisance osseuse du col fémoral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056 </w:t>
      </w:r>
      <w:proofErr w:type="spellStart"/>
      <w:r w:rsidRPr="001F3F8D">
        <w:rPr>
          <w:sz w:val="24"/>
          <w:szCs w:val="24"/>
        </w:rPr>
        <w:t>lymphangioléiomyomatose</w:t>
      </w:r>
      <w:proofErr w:type="spellEnd"/>
      <w:r w:rsidRPr="001F3F8D">
        <w:rPr>
          <w:sz w:val="24"/>
          <w:szCs w:val="24"/>
        </w:rPr>
        <w:t xml:space="preserve"> et adénopathie </w:t>
      </w:r>
      <w:proofErr w:type="spellStart"/>
      <w:r w:rsidRPr="001F3F8D">
        <w:rPr>
          <w:sz w:val="24"/>
          <w:szCs w:val="24"/>
        </w:rPr>
        <w:t>lymphangiectasiques</w:t>
      </w:r>
      <w:proofErr w:type="spellEnd"/>
      <w:r w:rsidRPr="001F3F8D">
        <w:rPr>
          <w:sz w:val="24"/>
          <w:szCs w:val="24"/>
        </w:rPr>
        <w:t xml:space="preserve"> 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057 tumeurs fibreuses solitaire de la trachée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058 tumeur inflammatoire myofibroblastique du grand épiploon</w:t>
      </w:r>
    </w:p>
    <w:p w:rsidR="00E76385" w:rsidRPr="001F3F8D" w:rsidRDefault="00E76385">
      <w:pPr>
        <w:rPr>
          <w:sz w:val="24"/>
          <w:szCs w:val="24"/>
        </w:rPr>
      </w:pPr>
      <w:r w:rsidRPr="001F3F8D">
        <w:rPr>
          <w:sz w:val="24"/>
          <w:szCs w:val="24"/>
        </w:rPr>
        <w:t>059</w:t>
      </w:r>
      <w:r w:rsidR="00834AEC" w:rsidRPr="001F3F8D">
        <w:rPr>
          <w:sz w:val="24"/>
          <w:szCs w:val="24"/>
        </w:rPr>
        <w:t xml:space="preserve"> </w:t>
      </w:r>
      <w:r w:rsidR="00753BB7" w:rsidRPr="001F3F8D">
        <w:rPr>
          <w:sz w:val="24"/>
          <w:szCs w:val="24"/>
        </w:rPr>
        <w:t>pseudo-hypertrophie graisseuses du pancréas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060 sarcoïdose rénale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061 bronchectasies 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062 angiome géant et angiomatose hépatique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063 maladie des griffes du chat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064 </w:t>
      </w:r>
      <w:proofErr w:type="spellStart"/>
      <w:r w:rsidRPr="001F3F8D">
        <w:rPr>
          <w:sz w:val="24"/>
          <w:szCs w:val="24"/>
        </w:rPr>
        <w:t>echinococcose</w:t>
      </w:r>
      <w:proofErr w:type="spellEnd"/>
      <w:r w:rsidRPr="001F3F8D">
        <w:rPr>
          <w:sz w:val="24"/>
          <w:szCs w:val="24"/>
        </w:rPr>
        <w:t xml:space="preserve"> alvéolaire hépatique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065 hématome des grands droits</w:t>
      </w:r>
    </w:p>
    <w:p w:rsidR="00753BB7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066</w:t>
      </w:r>
      <w:r w:rsidR="00753BB7" w:rsidRPr="001F3F8D">
        <w:rPr>
          <w:sz w:val="24"/>
          <w:szCs w:val="24"/>
        </w:rPr>
        <w:t xml:space="preserve"> fièvre médite</w:t>
      </w:r>
      <w:r w:rsidRPr="001F3F8D">
        <w:rPr>
          <w:sz w:val="24"/>
          <w:szCs w:val="24"/>
        </w:rPr>
        <w:t>rranéenne</w:t>
      </w:r>
      <w:r w:rsidR="00753BB7" w:rsidRPr="001F3F8D">
        <w:rPr>
          <w:sz w:val="24"/>
          <w:szCs w:val="24"/>
        </w:rPr>
        <w:t xml:space="preserve"> familiale maladie périodique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067 entérite à MAC HIV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068 OAHP de Pierre-Marie Bamberger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069 fibrose kystique du pancréas </w:t>
      </w:r>
      <w:proofErr w:type="spellStart"/>
      <w:r w:rsidRPr="001F3F8D">
        <w:rPr>
          <w:sz w:val="24"/>
          <w:szCs w:val="24"/>
        </w:rPr>
        <w:t>hydropancréatose</w:t>
      </w:r>
      <w:proofErr w:type="spellEnd"/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070 diverticule géant du sigmoïde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071 syndrome de Williams </w:t>
      </w:r>
      <w:proofErr w:type="spellStart"/>
      <w:r w:rsidRPr="001F3F8D">
        <w:rPr>
          <w:sz w:val="24"/>
          <w:szCs w:val="24"/>
        </w:rPr>
        <w:t>Beuren</w:t>
      </w:r>
      <w:proofErr w:type="spellEnd"/>
    </w:p>
    <w:p w:rsidR="00D258C3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072 </w:t>
      </w:r>
      <w:r w:rsidR="00D258C3" w:rsidRPr="001F3F8D">
        <w:rPr>
          <w:sz w:val="24"/>
          <w:szCs w:val="24"/>
        </w:rPr>
        <w:t>kyste lympho-épithélial du pancréas</w:t>
      </w:r>
    </w:p>
    <w:p w:rsidR="005D6191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073 TIPMP maligne femme 23 ans</w:t>
      </w:r>
      <w:r w:rsidR="005D6191" w:rsidRPr="001F3F8D">
        <w:rPr>
          <w:sz w:val="24"/>
          <w:szCs w:val="24"/>
        </w:rPr>
        <w:t xml:space="preserve"> 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074 corpus alienum migration colique transverse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075 maladie </w:t>
      </w:r>
      <w:proofErr w:type="spellStart"/>
      <w:r w:rsidRPr="001F3F8D">
        <w:rPr>
          <w:sz w:val="24"/>
          <w:szCs w:val="24"/>
        </w:rPr>
        <w:t>caeliaque</w:t>
      </w:r>
      <w:proofErr w:type="spellEnd"/>
      <w:r w:rsidRPr="001F3F8D">
        <w:rPr>
          <w:sz w:val="24"/>
          <w:szCs w:val="24"/>
        </w:rPr>
        <w:t xml:space="preserve"> adulte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076 kyste hydatique du foie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077 </w:t>
      </w:r>
      <w:proofErr w:type="spellStart"/>
      <w:r w:rsidRPr="001F3F8D">
        <w:rPr>
          <w:sz w:val="24"/>
          <w:szCs w:val="24"/>
        </w:rPr>
        <w:t>polychondrite</w:t>
      </w:r>
      <w:proofErr w:type="spellEnd"/>
      <w:r w:rsidRPr="001F3F8D">
        <w:rPr>
          <w:sz w:val="24"/>
          <w:szCs w:val="24"/>
        </w:rPr>
        <w:t xml:space="preserve"> </w:t>
      </w:r>
      <w:proofErr w:type="spellStart"/>
      <w:r w:rsidRPr="001F3F8D">
        <w:rPr>
          <w:sz w:val="24"/>
          <w:szCs w:val="24"/>
        </w:rPr>
        <w:t>atrophiante</w:t>
      </w:r>
      <w:proofErr w:type="spellEnd"/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078 </w:t>
      </w:r>
      <w:proofErr w:type="spellStart"/>
      <w:r w:rsidRPr="001F3F8D">
        <w:rPr>
          <w:sz w:val="24"/>
          <w:szCs w:val="24"/>
        </w:rPr>
        <w:t>trachèobronchomégalie</w:t>
      </w:r>
      <w:proofErr w:type="spellEnd"/>
      <w:r w:rsidRPr="001F3F8D">
        <w:rPr>
          <w:sz w:val="24"/>
          <w:szCs w:val="24"/>
        </w:rPr>
        <w:t xml:space="preserve"> sd de Mounier-Kühn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079 kyste aérique </w:t>
      </w:r>
      <w:proofErr w:type="spellStart"/>
      <w:r w:rsidRPr="001F3F8D">
        <w:rPr>
          <w:sz w:val="24"/>
          <w:szCs w:val="24"/>
        </w:rPr>
        <w:t>paratrachéal</w:t>
      </w:r>
      <w:bookmarkStart w:id="0" w:name="_GoBack"/>
      <w:bookmarkEnd w:id="0"/>
      <w:proofErr w:type="spellEnd"/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080 sclérodermie et CREST syndrome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081 carcinome urothélial dans un diverticule de vessie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082 névrome plexiforme du rétropéritoine NFM I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083 complications de la GEP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084 LMNH B diffus grandes cellules </w:t>
      </w:r>
      <w:proofErr w:type="spellStart"/>
      <w:r w:rsidRPr="001F3F8D">
        <w:rPr>
          <w:sz w:val="24"/>
          <w:szCs w:val="24"/>
        </w:rPr>
        <w:t>polyviscéral</w:t>
      </w:r>
      <w:proofErr w:type="spellEnd"/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085 syndrome de Lemierre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086 TCG du </w:t>
      </w:r>
      <w:proofErr w:type="gramStart"/>
      <w:r w:rsidRPr="001F3F8D">
        <w:rPr>
          <w:sz w:val="24"/>
          <w:szCs w:val="24"/>
        </w:rPr>
        <w:t xml:space="preserve">sacrum </w:t>
      </w:r>
      <w:r w:rsidR="00F37DBF" w:rsidRPr="001F3F8D">
        <w:rPr>
          <w:sz w:val="24"/>
          <w:szCs w:val="24"/>
        </w:rPr>
        <w:t xml:space="preserve"> 45</w:t>
      </w:r>
      <w:proofErr w:type="gramEnd"/>
      <w:r w:rsidR="00F37DBF" w:rsidRPr="001F3F8D">
        <w:rPr>
          <w:sz w:val="24"/>
          <w:szCs w:val="24"/>
        </w:rPr>
        <w:t xml:space="preserve"> ans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087 IDM ayant entraîné un AVP diagnostic CT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088 sarcome indifférencié pléiomorphe des cavités cardiaques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089 CIA et RVPA veine </w:t>
      </w:r>
      <w:proofErr w:type="spellStart"/>
      <w:r w:rsidRPr="001F3F8D">
        <w:rPr>
          <w:sz w:val="24"/>
          <w:szCs w:val="24"/>
        </w:rPr>
        <w:t>pul</w:t>
      </w:r>
      <w:proofErr w:type="spellEnd"/>
      <w:r w:rsidRPr="001F3F8D">
        <w:rPr>
          <w:sz w:val="24"/>
          <w:szCs w:val="24"/>
        </w:rPr>
        <w:t xml:space="preserve"> sup D dans VCI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090 OI sur tétine ingérée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091 caillots atrium D auricule gauche et anévrysme VG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092 pneumonie organisée BOOP COP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093 ostéochondrome pulmonaire géant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094 bezoard gastrique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095 pancréatite chronique sur pancréas ectopique gastrique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096 adénocarcinome à croissance lépidique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097 ganglioneurome rétropéritonéal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098</w:t>
      </w:r>
      <w:r w:rsidR="00867B12" w:rsidRPr="001F3F8D">
        <w:rPr>
          <w:sz w:val="24"/>
          <w:szCs w:val="24"/>
        </w:rPr>
        <w:t xml:space="preserve"> GIST </w:t>
      </w:r>
      <w:proofErr w:type="gramStart"/>
      <w:r w:rsidR="00867B12" w:rsidRPr="001F3F8D">
        <w:rPr>
          <w:sz w:val="24"/>
          <w:szCs w:val="24"/>
        </w:rPr>
        <w:t>du grêle perforée</w:t>
      </w:r>
      <w:proofErr w:type="gramEnd"/>
    </w:p>
    <w:p w:rsidR="00867B12" w:rsidRPr="001F3F8D" w:rsidRDefault="00867B12">
      <w:pPr>
        <w:rPr>
          <w:sz w:val="24"/>
          <w:szCs w:val="24"/>
        </w:rPr>
      </w:pPr>
      <w:r w:rsidRPr="001F3F8D">
        <w:rPr>
          <w:sz w:val="24"/>
          <w:szCs w:val="24"/>
        </w:rPr>
        <w:t>099 tumeur fibreuse solitaire de la plèvre, maligne</w:t>
      </w:r>
    </w:p>
    <w:p w:rsidR="00867B12" w:rsidRPr="001F3F8D" w:rsidRDefault="00867B12">
      <w:pPr>
        <w:rPr>
          <w:sz w:val="24"/>
          <w:szCs w:val="24"/>
        </w:rPr>
      </w:pPr>
      <w:r w:rsidRPr="001F3F8D">
        <w:rPr>
          <w:sz w:val="24"/>
          <w:szCs w:val="24"/>
        </w:rPr>
        <w:t>100 volvulus gastrique sur hernie hiatale</w:t>
      </w:r>
    </w:p>
    <w:p w:rsidR="00D258C3" w:rsidRPr="001F3F8D" w:rsidRDefault="00D258C3">
      <w:pPr>
        <w:rPr>
          <w:sz w:val="24"/>
          <w:szCs w:val="24"/>
        </w:rPr>
      </w:pPr>
    </w:p>
    <w:p w:rsidR="00587FBC" w:rsidRPr="001F3F8D" w:rsidRDefault="00587FBC" w:rsidP="00587FBC">
      <w:pPr>
        <w:pStyle w:val="Titre"/>
        <w:rPr>
          <w:sz w:val="24"/>
          <w:szCs w:val="24"/>
        </w:rPr>
      </w:pPr>
    </w:p>
    <w:p w:rsidR="00DE126C" w:rsidRPr="001F3F8D" w:rsidRDefault="00DE126C" w:rsidP="00DE126C">
      <w:pPr>
        <w:pStyle w:val="Titre"/>
        <w:rPr>
          <w:rFonts w:asciiTheme="minorHAnsi" w:hAnsiTheme="minorHAnsi" w:cstheme="minorHAnsi"/>
          <w:sz w:val="24"/>
          <w:szCs w:val="24"/>
        </w:rPr>
      </w:pPr>
    </w:p>
    <w:p w:rsidR="008710F0" w:rsidRPr="001F3F8D" w:rsidRDefault="008710F0">
      <w:pPr>
        <w:rPr>
          <w:sz w:val="24"/>
          <w:szCs w:val="24"/>
        </w:rPr>
      </w:pPr>
    </w:p>
    <w:sectPr w:rsidR="008710F0" w:rsidRPr="001F3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A2E74"/>
    <w:multiLevelType w:val="hybridMultilevel"/>
    <w:tmpl w:val="C518B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48387387-3360-4CC4-8E08-A929DB3FB7B0}"/>
    <w:docVar w:name="dgnword-eventsink" w:val="362298456"/>
  </w:docVars>
  <w:rsids>
    <w:rsidRoot w:val="008F3B75"/>
    <w:rsid w:val="00014FC3"/>
    <w:rsid w:val="0016031D"/>
    <w:rsid w:val="001F3F8D"/>
    <w:rsid w:val="00246133"/>
    <w:rsid w:val="003A2DA4"/>
    <w:rsid w:val="0047202C"/>
    <w:rsid w:val="00587FBC"/>
    <w:rsid w:val="005D6191"/>
    <w:rsid w:val="00706FF7"/>
    <w:rsid w:val="00753BB7"/>
    <w:rsid w:val="00785C38"/>
    <w:rsid w:val="007C0EE2"/>
    <w:rsid w:val="00834AEC"/>
    <w:rsid w:val="00864B76"/>
    <w:rsid w:val="00866050"/>
    <w:rsid w:val="00867B12"/>
    <w:rsid w:val="008710F0"/>
    <w:rsid w:val="008944CB"/>
    <w:rsid w:val="008F3B75"/>
    <w:rsid w:val="00923B39"/>
    <w:rsid w:val="009B485B"/>
    <w:rsid w:val="00A47B35"/>
    <w:rsid w:val="00A673C8"/>
    <w:rsid w:val="00B0285C"/>
    <w:rsid w:val="00B03776"/>
    <w:rsid w:val="00D258C3"/>
    <w:rsid w:val="00DE126C"/>
    <w:rsid w:val="00E474F5"/>
    <w:rsid w:val="00E76385"/>
    <w:rsid w:val="00F32A6A"/>
    <w:rsid w:val="00F37DBF"/>
    <w:rsid w:val="00F80441"/>
    <w:rsid w:val="00FB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6577"/>
  <w15:chartTrackingRefBased/>
  <w15:docId w15:val="{42089539-9B11-4A9E-AE58-651323F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E12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34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Regent</dc:creator>
  <cp:keywords/>
  <dc:description/>
  <cp:lastModifiedBy>Denis Regent</cp:lastModifiedBy>
  <cp:revision>2</cp:revision>
  <dcterms:created xsi:type="dcterms:W3CDTF">2017-07-29T21:05:00Z</dcterms:created>
  <dcterms:modified xsi:type="dcterms:W3CDTF">2017-07-29T21:05:00Z</dcterms:modified>
</cp:coreProperties>
</file>