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98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40"/>
          <w:szCs w:val="40"/>
        </w:rPr>
      </w:pPr>
      <w:bookmarkStart w:id="0" w:name="_GoBack"/>
      <w:bookmarkEnd w:id="0"/>
      <w:r w:rsidRPr="00890EB2">
        <w:rPr>
          <w:rFonts w:cstheme="minorHAnsi"/>
          <w:b/>
          <w:bCs/>
          <w:i/>
          <w:iCs/>
          <w:sz w:val="40"/>
          <w:szCs w:val="40"/>
        </w:rPr>
        <w:t>L</w:t>
      </w:r>
      <w:r>
        <w:rPr>
          <w:rFonts w:cstheme="minorHAnsi"/>
          <w:b/>
          <w:bCs/>
          <w:i/>
          <w:iCs/>
          <w:sz w:val="40"/>
          <w:szCs w:val="40"/>
        </w:rPr>
        <w:t>’évolution des</w:t>
      </w:r>
      <w:r w:rsidR="00B12198" w:rsidRPr="00890EB2">
        <w:rPr>
          <w:rFonts w:cstheme="minorHAnsi"/>
          <w:b/>
          <w:bCs/>
          <w:i/>
          <w:iCs/>
          <w:sz w:val="40"/>
          <w:szCs w:val="40"/>
        </w:rPr>
        <w:t xml:space="preserve"> activités hospitalo-universitaires</w:t>
      </w:r>
      <w:r w:rsidRPr="00890EB2">
        <w:rPr>
          <w:rFonts w:cstheme="minorHAnsi"/>
          <w:b/>
          <w:bCs/>
          <w:i/>
          <w:iCs/>
          <w:sz w:val="40"/>
          <w:szCs w:val="40"/>
        </w:rPr>
        <w:t xml:space="preserve"> en imagerie médicale </w:t>
      </w:r>
      <w:r w:rsidR="00B12198" w:rsidRPr="00890EB2">
        <w:rPr>
          <w:rFonts w:cstheme="minorHAnsi"/>
          <w:b/>
          <w:bCs/>
          <w:i/>
          <w:iCs/>
          <w:sz w:val="40"/>
          <w:szCs w:val="40"/>
        </w:rPr>
        <w:t xml:space="preserve"> à Nancy (1975-2005)</w:t>
      </w:r>
    </w:p>
    <w:p w:rsidR="00890EB2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40"/>
          <w:szCs w:val="40"/>
        </w:rPr>
      </w:pPr>
    </w:p>
    <w:p w:rsidR="00890EB2" w:rsidRPr="00890EB2" w:rsidRDefault="00890EB2" w:rsidP="00890E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90EB2">
        <w:rPr>
          <w:rFonts w:cstheme="minorHAnsi"/>
          <w:sz w:val="20"/>
          <w:szCs w:val="20"/>
        </w:rPr>
        <w:t xml:space="preserve">par </w:t>
      </w:r>
      <w:r w:rsidRPr="00890EB2">
        <w:rPr>
          <w:rFonts w:cstheme="minorHAnsi"/>
          <w:b/>
          <w:sz w:val="20"/>
          <w:szCs w:val="20"/>
        </w:rPr>
        <w:t>A. TREHEUX, L. PICARD et D. REGENT</w:t>
      </w:r>
    </w:p>
    <w:p w:rsidR="00890EB2" w:rsidRPr="00890EB2" w:rsidRDefault="00890EB2" w:rsidP="00890E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90EB2">
        <w:rPr>
          <w:rFonts w:cstheme="minorHAnsi"/>
          <w:sz w:val="20"/>
          <w:szCs w:val="20"/>
        </w:rPr>
        <w:t>.</w:t>
      </w:r>
    </w:p>
    <w:p w:rsid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B12198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="00B12198" w:rsidRPr="00890EB2">
        <w:rPr>
          <w:rFonts w:cstheme="minorHAnsi"/>
          <w:b/>
          <w:bCs/>
          <w:sz w:val="24"/>
          <w:szCs w:val="24"/>
        </w:rPr>
        <w:t xml:space="preserve"> LA NAISSANCE DE LA RADIOLOGIE AU CHU DE NANCY.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 xml:space="preserve">LES PREMIERS BALBUTIEMENTS : 1896 </w:t>
      </w:r>
      <w:r w:rsidR="00890EB2">
        <w:rPr>
          <w:rFonts w:cstheme="minorHAnsi"/>
          <w:b/>
          <w:bCs/>
          <w:sz w:val="24"/>
          <w:szCs w:val="24"/>
        </w:rPr>
        <w:t>–</w:t>
      </w:r>
      <w:r w:rsidRPr="00890EB2">
        <w:rPr>
          <w:rFonts w:cstheme="minorHAnsi"/>
          <w:b/>
          <w:bCs/>
          <w:sz w:val="24"/>
          <w:szCs w:val="24"/>
        </w:rPr>
        <w:t xml:space="preserve"> 1950</w:t>
      </w:r>
    </w:p>
    <w:p w:rsidR="00890EB2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C’est en novembre 1895 que ROENTGEN « découvre » les rayons X et l’histoire dit que c’est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11 mars 1896 que les premières radiographies ont été réalisées à Nancy. En effet, Théodore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GUILLOZ, né en 1968, fut nommé chef de travaux de physique médicale à la Faculté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Nancy en 1889. Dès 1895, il est reçu au concours d’agrégation des Sciences Physiques et,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immédiatement, il s’intéresse avec enthousiasme aux premières applications des rayons X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Médecine. Dès mars 1896, GUILLOZ présente à la Société de Médecine ses premiers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résultats : il avait réussi la première localisation, par double projecti</w:t>
      </w:r>
      <w:r w:rsidR="00890EB2">
        <w:rPr>
          <w:rFonts w:cstheme="minorHAnsi"/>
          <w:sz w:val="24"/>
          <w:szCs w:val="24"/>
        </w:rPr>
        <w:t xml:space="preserve">on, d’une balle </w:t>
      </w:r>
      <w:r w:rsidR="000C0B5D">
        <w:rPr>
          <w:rFonts w:cstheme="minorHAnsi"/>
          <w:sz w:val="24"/>
          <w:szCs w:val="24"/>
        </w:rPr>
        <w:t>intra thoracique</w:t>
      </w:r>
      <w:r w:rsidR="00890EB2">
        <w:rPr>
          <w:rFonts w:cstheme="minorHAnsi"/>
          <w:sz w:val="24"/>
          <w:szCs w:val="24"/>
        </w:rPr>
        <w:t xml:space="preserve"> </w:t>
      </w:r>
      <w:r w:rsidRPr="00890EB2">
        <w:rPr>
          <w:rFonts w:cstheme="minorHAnsi"/>
          <w:sz w:val="24"/>
          <w:szCs w:val="24"/>
        </w:rPr>
        <w:t xml:space="preserve">qui </w:t>
      </w:r>
      <w:r w:rsidR="000C0B5D" w:rsidRPr="00890EB2">
        <w:rPr>
          <w:rFonts w:cstheme="minorHAnsi"/>
          <w:sz w:val="24"/>
          <w:szCs w:val="24"/>
        </w:rPr>
        <w:t>put</w:t>
      </w:r>
      <w:r w:rsidRPr="00890EB2">
        <w:rPr>
          <w:rFonts w:cstheme="minorHAnsi"/>
          <w:sz w:val="24"/>
          <w:szCs w:val="24"/>
        </w:rPr>
        <w:t xml:space="preserve"> ainsi être extraite mais l’histoire ne dit pas s</w:t>
      </w:r>
      <w:r w:rsidR="00890EB2">
        <w:rPr>
          <w:rFonts w:cstheme="minorHAnsi"/>
          <w:sz w:val="24"/>
          <w:szCs w:val="24"/>
        </w:rPr>
        <w:t>i le blessé a survécu… ! Le 1</w:t>
      </w:r>
      <w:r w:rsidR="00890EB2" w:rsidRPr="00890EB2">
        <w:rPr>
          <w:rFonts w:cstheme="minorHAnsi"/>
          <w:sz w:val="24"/>
          <w:szCs w:val="24"/>
          <w:vertAlign w:val="superscript"/>
        </w:rPr>
        <w:t>er</w:t>
      </w:r>
      <w:r w:rsidR="00890EB2">
        <w:rPr>
          <w:rFonts w:cstheme="minorHAnsi"/>
          <w:sz w:val="24"/>
          <w:szCs w:val="24"/>
        </w:rPr>
        <w:t xml:space="preserve"> </w:t>
      </w:r>
      <w:r w:rsidRPr="00890EB2">
        <w:rPr>
          <w:rFonts w:cstheme="minorHAnsi"/>
          <w:sz w:val="24"/>
          <w:szCs w:val="24"/>
        </w:rPr>
        <w:t>août 1901, il est nommé chargé de cours complémentaire de Clinique Radiologique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d’Electrothérapie puis le 1er octobre 1906, Professeur adjoint à la Chaire de Physique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Médicale occupée par CHARPENTIER. Dès cette époque, GUILLOZ a compris l’intérêt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d’utiliser la radiologie pour faire progresser les connaissances de l’anatomie « in vivo » : avec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 xml:space="preserve">JACQUES, il mène des recherches sur la circulation artérielle du </w:t>
      </w:r>
      <w:r w:rsidR="000C0B5D" w:rsidRPr="00890EB2">
        <w:rPr>
          <w:rFonts w:cstheme="minorHAnsi"/>
          <w:sz w:val="24"/>
          <w:szCs w:val="24"/>
        </w:rPr>
        <w:t>fœtus</w:t>
      </w:r>
      <w:r w:rsidRPr="00890EB2">
        <w:rPr>
          <w:rFonts w:cstheme="minorHAnsi"/>
          <w:sz w:val="24"/>
          <w:szCs w:val="24"/>
        </w:rPr>
        <w:t xml:space="preserve"> à terme, la distribution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bronches, les rapports des cavités viscérales, le développement et les points d’ossification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 xml:space="preserve">du squelette. Il invente un « </w:t>
      </w:r>
      <w:r w:rsidR="000C0B5D" w:rsidRPr="00890EB2">
        <w:rPr>
          <w:rFonts w:cstheme="minorHAnsi"/>
          <w:sz w:val="24"/>
          <w:szCs w:val="24"/>
        </w:rPr>
        <w:t>ortho diascope</w:t>
      </w:r>
      <w:r w:rsidRPr="00890EB2">
        <w:rPr>
          <w:rFonts w:cstheme="minorHAnsi"/>
          <w:sz w:val="24"/>
          <w:szCs w:val="24"/>
        </w:rPr>
        <w:t xml:space="preserve"> » pour délimiter la position de l’estomac et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cardia puis un appareil de thermocautérisation par courants de haute fréquence pour traiter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premiers lupus. Mais toute cette activité avait ses revers car, si on découvrait l’immense intérêt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rayons X, on en ignorait la terrible nocivité : dès 1898, GUILLOZ avait déjà les mains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abîmées par ce qu’il croyait n’être qu’un eczéma et, au moment de sa mort, le 26 mars 1916, il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avait subi de multiples amputations et cruellement souffert de sa radiodermite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Au CHU de Nancy, la Radiologie est donc née avec le début du XXème Siècle. En effet,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premier Service de Radiologie de l'Hôpital de Nancy a été fondé, en 1901, par Théodore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GUILLOZ, Professeur de Physique Médicale à la Faculté.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Après la guerre de 14-18, l’activité radiologique est alors essentiellement constituée des actes,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devenus courants, de radiodiagnostic par projection et d’électrologie ; en effet, les nombreux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cas de poliomyélite nécessitaient de nombreux contrôles neuromusculaires par l’électro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diagnostic et des traitements physiothérapiques pour les séquelles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Jusqu'en 1948, c'est-à-dire pendant les cinquante premières années du XXème siècle,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discipline radiologique dépendait donc entièrement de la Chaire de Physique médicale : elle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était composée de l'antenne hospitalière représentée par le service de Radiologie, la physique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médicale étant le volet universitaire. Le Pr. LAMY, Professeur de Physique Médicale fut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dernier en date de cette catégorie. Il se faisait aider par des assistants installés en ville parmi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lesquels figuraient les Dr HENRIOT et GREGOIRE. De même, le Dr ROY, curiethérapeute,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officiait à l'hôpital central, avant d'être secondairement affecté au centre anti-cancéreux.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Après le décès du Pr. LAMY, un concours est ouvert pour désigner un Radiologue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Hôpitaux, Chef de service. C’est le Dr Marcel ANTOINE qui sera nommé Radiologiste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Hôpitaux, Chef de Service en 1949. Ancien médecin généraliste à Homécourt, c’est en 1945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qu’il entreprend des études de radiologie médicale à la Faculté de Médecine de Paris. Nommé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Médecin Attaché en 1946, il devient dès 1947 assistant d'électroradiologie dans le service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Pr. DESGREZ. En 1949, il sera nommé « chargé de cours à la Faculté » puis, en 1963, Maître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Conférences Agrégé. Le Dr ANTOINE restera Chef de service jusqu'à sa retraite en 1966.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Cette période est importante car c’est en 1953 que le Certificat d’Etudes Spéciales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a été créé, au plan national. Avec les Dr BARBIER, CHATELIN, CREUSOT,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MALRAISON, STEHLIN et TREHEUX, ses assistants, il assurera le fonctionnement d'un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très lourd, dans des conditions de travail difficiles, compte tenu de la vétusté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matériel. Toutefois, les premières explorations vasculaires seront rapidement couramment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réalisées : artériographies cérébrales, rénales, splénoportographies, angiographies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membres... Quelques angiographies thoraciques seront réalisées sur une table sophistiquée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mais restée du domaine expérimental. Le service central de Radiologie possédait également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 xml:space="preserve">une salle de radiothérapie 200 </w:t>
      </w:r>
      <w:r w:rsidR="00890EB2" w:rsidRPr="00890EB2">
        <w:rPr>
          <w:rFonts w:cstheme="minorHAnsi"/>
          <w:sz w:val="24"/>
          <w:szCs w:val="24"/>
        </w:rPr>
        <w:t>k</w:t>
      </w:r>
      <w:r w:rsidRPr="00890EB2">
        <w:rPr>
          <w:rFonts w:cstheme="minorHAnsi"/>
          <w:sz w:val="24"/>
          <w:szCs w:val="24"/>
        </w:rPr>
        <w:t>V ainsi qu'un secteur d'électrologie très actif confié au Dr Jean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BARBIER. On parlait alors « d'électro radiologie…. ».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C'est durant cette période qu'intervient le Dr Jean Marie ROUSSEL, ancien chef de clinique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pédiatrie, qui a vu sa vocation de radiologue naître en s'installant dans le</w:t>
      </w:r>
      <w:r w:rsidR="00EB32E4">
        <w:rPr>
          <w:rFonts w:cstheme="minorHAnsi"/>
          <w:sz w:val="24"/>
          <w:szCs w:val="24"/>
        </w:rPr>
        <w:t xml:space="preserve"> cabinet d'un </w:t>
      </w:r>
      <w:r w:rsidR="000C0B5D">
        <w:rPr>
          <w:rFonts w:cstheme="minorHAnsi"/>
          <w:sz w:val="24"/>
          <w:szCs w:val="24"/>
        </w:rPr>
        <w:t>gastroentérologue</w:t>
      </w:r>
      <w:r w:rsidR="000C0B5D" w:rsidRPr="00890EB2">
        <w:rPr>
          <w:rFonts w:cstheme="minorHAnsi"/>
          <w:sz w:val="24"/>
          <w:szCs w:val="24"/>
        </w:rPr>
        <w:t xml:space="preserve"> équipé</w:t>
      </w:r>
      <w:r w:rsidRPr="00890EB2">
        <w:rPr>
          <w:rFonts w:cstheme="minorHAnsi"/>
          <w:sz w:val="24"/>
          <w:szCs w:val="24"/>
        </w:rPr>
        <w:t xml:space="preserve"> d'une salle de radiodiagnostic. Pour obtenir sa qualification</w:t>
      </w:r>
      <w:r w:rsidR="00EB32E4">
        <w:rPr>
          <w:rFonts w:cstheme="minorHAnsi"/>
          <w:sz w:val="24"/>
          <w:szCs w:val="24"/>
        </w:rPr>
        <w:t xml:space="preserve"> en Radiologie, </w:t>
      </w:r>
      <w:r w:rsidRPr="00890EB2">
        <w:rPr>
          <w:rFonts w:cstheme="minorHAnsi"/>
          <w:sz w:val="24"/>
          <w:szCs w:val="24"/>
        </w:rPr>
        <w:t>il dut faire un stage d'une année à Montpellier dans le service du Pr. LAMARQUE.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l'époque, c'était le seul type de formation possible, le Certificat d'Etudes Spéciales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radiodiagnostic n'ayant été créé que plus tard. Le premier Concours d’Agrégation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est organisé en 1952. Le Dr Marcel ANTOINE, Radiologiste des hôpitaux, chef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et le Dr Jean Marie ROUSSEL, installé en ville, s’y présentent. C'est ce dernier qui est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nommé et qui devient ainsi le premier agrégé de Radiologie à la Faculté de Médecine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Nancy. Son affectation clinique se fera dans le service de Radiodiagnostic du Centre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anticancéreux, alors dirigé par le Pr. FLORENTIN, anatomo-pathologiste.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 cette époque, la discipline radiologique comportait trois volets : radiodiagnostic,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radiothérapie et électrologie. La radiothérapie était confiée au Dr JACOB puis au Dr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STEHLIN ; la curiethérapie au docteur ROY. Le Pr. ROUSSEL a réuni ces deux services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un service unique dont il prit la direction. Son activité s’est alors concentrée sur le projet d’un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futur centre anticancéreux comportant des services distincts. Mais il n'a pu en voir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réalisation, la direction du nouveau centre anti-cancéreux implanté sur le plateau de Brabois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ayant été confiée au Pr. CHARDOT. Les assistants du Pr. ROUSSEL, le Dr SCHUMACHER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et Mme le Dr PERNOT ont fait une brillante carrière comme Chefs de service, l'un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radiothérapie, l'autre de curiethérapie dans le tout nouveau centre.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1966, deux nouveaux maîtres de conférences agrégés, venus de l’extérieur, sont nommés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Nancy : les Dr Pierre BERNADAC et Jean-Claude HOEFFEL. Ils seront affectés, l'un au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groupe des Hôpitaux Fournier Maringer Villemin, l'autre à l'Hôpital Jeanne d'Arc où ils seront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secondairement nommés Chefs de Service.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Après la retraite du Pr. Agrégé ANTOINE en 1965, la chefferie du service de Radiologie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l’Hôpital Central sera confiée en 1967 à Mme le Dr TREHEUX qui l’assumera jusqu'en 1977,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date de sa mutation à la Chefferie du Service de Radiologie de l'Hôpital de Brabois et de sa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nomination comme Titulaire de la Chaire de Radiologie, après le décès du Pr. ROUSSEL.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Pr. P. BERNADAC succède alors à Madame le Pr. TREHEUX à la direction du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de l’Hôpital Central. Il assurera la direction du service jusqu'à son départ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retraite, en 1994. Le Pr. Jacques ROLAND prendra alors le relais à la direction du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de l'Hôpital Central jusqu'en 2003 ; ensuite, ce Service, récemment baptisé service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Radiologie GUILLOZ, sera confié au Pr. Alain BLUM</w:t>
      </w:r>
      <w:r w:rsidR="000C0B5D">
        <w:rPr>
          <w:rFonts w:cstheme="minorHAnsi"/>
          <w:sz w:val="24"/>
          <w:szCs w:val="24"/>
        </w:rPr>
        <w:t xml:space="preserve"> MOYSE </w:t>
      </w:r>
      <w:r w:rsidRPr="00890EB2">
        <w:rPr>
          <w:rFonts w:cstheme="minorHAnsi"/>
          <w:sz w:val="24"/>
          <w:szCs w:val="24"/>
        </w:rPr>
        <w:t xml:space="preserve"> qui, en dehors de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Générale, orientera son activité vers la Radiologie ostéo articulaire et ORL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 xml:space="preserve">Les activités de recherche </w:t>
      </w:r>
      <w:r w:rsidRPr="00890EB2">
        <w:rPr>
          <w:rFonts w:cstheme="minorHAnsi"/>
          <w:sz w:val="24"/>
          <w:szCs w:val="24"/>
        </w:rPr>
        <w:t>étaient menées en fonction des services correspondants : gastroentérologie,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rhumatologie, radiologie ORL et maxillo-faciale, radiopédiatrie….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 Dr CREUSOT, médecin assistant, a décrit l'aspect normal et pathologique du pharyngo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larynx dans un chapitre de l'Encyclopédie Médico Chirurgicale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 Dr Jacques FAYS, médecin assistant, a centré son activité sur l'étude radiologique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duodénum, ainsi que sur l'exploration des artères digestives et rénales par angiographie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sélective. Secondairement, il a développé les techniques d’angioplastie au niveau des membres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et des artères rénales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 Dr A. TREHEUX, externe en 1950, assistante en 1954, maître de conférence agrégé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1963 s'est d'abord orientée vers l'étude de la vésicule biliaire (1953). En collaboration avec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chirurgie maxillo-faciale (Pr. Maurice GOSSEREZ), elle publie une monographie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sur la sialographie puis établit un protocole d'exploration du massif facial en traumatologie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(1958). Plus tard, grâce au scanner, à l'IRM et au radiocinéma, elle contribuera à la mise au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point des techniques d’approche de la pathologie organo fonctionnelle de l'articulation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temporo-maxillaire (1982).</w:t>
      </w:r>
    </w:p>
    <w:p w:rsidR="00890EB2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</w:t>
      </w:r>
      <w:r w:rsidR="00B12198" w:rsidRPr="00890EB2">
        <w:rPr>
          <w:rFonts w:cstheme="minorHAnsi"/>
          <w:b/>
          <w:bCs/>
          <w:sz w:val="24"/>
          <w:szCs w:val="24"/>
        </w:rPr>
        <w:t>DEVELOPPEMENT « D’ANTENNES RADIOLOGIQUES » DANS LES SERVICES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CLINIQUES : 1950-1980</w:t>
      </w:r>
    </w:p>
    <w:p w:rsidR="00890EB2" w:rsidRPr="00890EB2" w:rsidRDefault="00890EB2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développement de la Radiologie et les performances de plus en plus grandes des examens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réalisés séduisaient l’ensemble des cliniciens de telle sorte que chaque structure hospitalière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parfois chaque service désirait « posséder sa propre installation radiologique adaptée à ses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orientations ».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Cette dispersion du matériel posa rapidement un problème de manipulateurs. Jusqu’alors, ils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 xml:space="preserve">étaient recrutés parmi les militaires du service de santé en retraite ; </w:t>
      </w:r>
      <w:r w:rsidR="000C0B5D" w:rsidRPr="00890EB2">
        <w:rPr>
          <w:rFonts w:cstheme="minorHAnsi"/>
          <w:sz w:val="24"/>
          <w:szCs w:val="24"/>
        </w:rPr>
        <w:t>quelques-uns</w:t>
      </w:r>
      <w:r w:rsidRPr="00890EB2">
        <w:rPr>
          <w:rFonts w:cstheme="minorHAnsi"/>
          <w:sz w:val="24"/>
          <w:szCs w:val="24"/>
        </w:rPr>
        <w:t xml:space="preserve"> étaient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d’anciens brancardiers formés « sur le tas ». Confrontée à l’acuité de ce problème, dès 1969,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A. TREHEUX créa une Ecole de manipulateurs dont la direction fut confiée à J-M . PUGIN.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Depuis cette époque, l’école de manipulateurs permet tous les ans à une quarantaine d’élèves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d’accéder au Diplôme d’Etat. L’encadrement est assuré par des moniteurs et l’enseignement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 les médecins radiologistes (Chefs de clinique – Assistants – Praticiens hospitaliers -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Professeurs des Universités). La formation pratique des futurs manipulateurs se fait dans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différents Services Hospitaliers, ce qui représente une aide appréciable au fonctionnement de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ces Services. Cette Ecole a ainsi pu acquérir une solide réputation nationale.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 xml:space="preserve">Les Hôpitaux Fournier - Maringer – Villemin </w:t>
      </w:r>
      <w:r w:rsidRPr="00890EB2">
        <w:rPr>
          <w:rFonts w:cstheme="minorHAnsi"/>
          <w:sz w:val="24"/>
          <w:szCs w:val="24"/>
        </w:rPr>
        <w:t>ont, par nécessité et essentiellement pour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des raisons de transport de patients, rapidement acquis leur autonomie radiologique.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Dès 1948, le Dr SENOT, assistant, était chargé de la radiologie à l'Hôpital Villemin. Il avait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expérimenté une technique de « digraphie » qui permettait d'évaluer les déplacements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thoraciques ainsi que la mobilité diaphragmatique au cours de la ventilation pulmonaire.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 partir de 1966, l’un des deux nouveaux agrégés nommés au concours, le Pr. agrégé Pierre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BERNADAC, prendra en charge l'antenne radiologique de Villemin où il sera nommé chef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en 1970. Durant cette période, il donnera un nouveau dynamisme à la 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pulmonaire. Ultérieurement, cette antenne sera supprimée et son activité transférée dans le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Radiologie de l’Hôpital Central.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Antenne de Radio Pédiatrie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Au départ, les enfants hospitalisés subissaient les examens radiologiques au Service Central,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dans une promiscuité totale avec les malades adultes. Le Pr. NEIMANN, Chef du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Pédiatrie, a alors demandé la création d'une unité de radiologie diagnostique, uniquement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réservée aux enfants, qui sera implantée au rez-de-chaussée de son service de Pédiatrie. Mme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Dr DE KERSAUSON, assistante de Radiologie, y assurera alors les examens radiologiques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pédiatriques ainsi que ceux pratiqués dans le Service de Chirurgie Infantile où sera également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installée une unité de radiologie diagnostique infantile. Cette autonomie de la 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pédiatrique, avec un médecin radiologue exclusivement attaché à cet exercice, a représenté 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indiscutable progrès pour les enfants malades mais aussi pour les médecins. En effet, le Dr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KERSAUSON pourra ainsi exploiter les intéressants dossiers mis à sa disposition pour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produire de nombreux travaux scientifiques consacrés à la Radiopédiatrie clinique.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Dr J-C. HOEFFEL, ancien chef de clinique assistant de Pédiatrie des Hôpitaux de Paris,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sera nommé Pr. Agrégé de Radiologie à Nancy en 1967 ; sa première affectation de Chef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se fera au Service de Radiologie de l'Hôpital Jeanne d'Arc à Dommartin les Toul.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Durant cette période, il collabore étroitement avec le Pr. Claude PERNOT, Chef de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Cardiologie Pédiatrique, ce qui lui permet de développer l'angiocardiographie et de publier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nombreux articles consacrés aux cardiopathies congénitales. En 1978, lors de l'ouverture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l'Hôpital d'enfants sur le site de Brabois, il dirigera alors le Service de Radiologie infantile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avec le concours de Mme le Dr BRETAGNE DE KERSAUSON. Après son départ en retraite,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direction du Service de Radiopédiatrie sera assurée par le Pr. Michel CLAUDON.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Antennes de Chirurgie B et de Chirurgie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 cette époque, les services de chirurgie générale souhaitaient bien évidemment pouvoir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disposer d’une salle de Radiologie équipée, en fonction de l'orientation clinique de chaque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: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 Service de Chirurgie B dirigé par le Pr. BODART avait une orientation orthopédique (Pr.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SOMMELET) et Neurochirurgicale (Pr. LEPOIRE) : la salle de Radiologie du Service, où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régnait alors en maître André DIEUDONNE, ancien brancardier devenu manipulateur, était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alors essentiellement consacrée à la Radiologie ostéo articulaire et aux débuts de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 vasculaire intracrânienne Ceci était justifié par l’activité neurochirurgicale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tout d’abord exercée par le Pr. René ROUSSEAUX puis ensuite par le Pr. Jean LEPOIRE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son chef de clinique le Dr Jacques MONTAUT.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- La salle de Radiologie du Service de Chirurgie A était orientée vers la Radiologie vasculaire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générale en raison de l’activité de chirurgie vasculaire et thoracique du Pr. Pierre CHALNOT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assisté par les Pr. BENICHOUX, FRISCH, LOCHARD et VICHARD. Le Dr Henri-Pierre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STEHLIN, radiothérapeute installé en ville, assistant au Service Central de Radiologie,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assurait le fonctionnement de cette salle de radiologie vasculaire basée sur les différentes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angiographies globales et semi-sélectives ainsi que sur les aortographies lombaires par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ponction directe. C’est sous la direction du Dr H-P. STEHLIN que Luc PICARD alors chef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clinique en Neurologie réalisera les premières angiographies cérébrales par cathétérisme des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artères carotides et vertébrales.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Antenne de Radiologie de l'Hôpital Saint Julien – Création de la Neuroradiologie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Une salle de radiodiagnostic général dont le fonctionnement était confié à un chef de clinique,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dépendant du Service Central de Radiologie, avait été installée au rez de chaussée du bâtiment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l’horloge pour répondre aux besoins de l’hôpital St Julien, essentiellement à la demande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Rhumatologie (Pr. Pierre LOUYOT). Cette salle devait ensuite aussi répondre aux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demandes du Service du Pr. GRILLAT.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 cette période, la Neuroradiologie était embryonnaire et divisée à la fois dans sa pratique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dans sa topographie. Le Pr. Pierre KISSEL, neurologue de grande réputation, avait cédé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Neurologie qu’il avait créé au troisième étage du pavillon KRUG, puis sa Chaire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Neurologie au Pr. Georges ARNOULD, afin de muter à la direction d’un service de médecine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Générale et d’une Chaire de Médecine. A la demande du Pr. ROUSSEAUX, neurochirurgien,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Dr CREUSOT a fait un stage de plusieurs mois dans le service de Neuroradiologie du Pr.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RUGGIERO à Bologne afin d’apprendre la technique de l’encéphalographie gazeuse. Peu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après, le Pr. Michel LAXENAIRE, alors jeune agrégé de Neurologie, a importé des Etats-Unis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technique un peu plus sophistiquée de l’encéphalographie gazeuse fractionnée dont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développements ultérieurs furent assurés en Europe par le Pr. Auguste WACKENHEIM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Strasbourg et le Pr. Giovanni RUGGIERO à Bologne. Michel LAXENAIRE réalisait alors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encéphalographies gazeuses dans le Service de Radiologie Centrale avec l’aide d’un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manipulateur spécialisé alors que les artériographies cérébrales étaient réalisées par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Neurochirurgiens eux même dans le Service de Chirurgie B. On ne parlait alors 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d’artériographie car les « temps phlébographiques » de l’injection dans le système vasculaire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étaient alors complètement ignorés et par conséquent négligés.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Cette « dissociation » entre angiographies et encéphalographies ne facilitait pas les échanges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les discussions, entre neurologues et neurochirurgiens, au sujet des indications, étaient souvent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houleuses et conflictuelles. Confrontés à ces difficultés, les Pr. KISSEL, ARNOULD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LEPOIRE décidèrent alors de demander à un de leurs élèves communs de s’orienter vers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Neuroradiologie, en plein accord avec le Pr. TREHEUX. Le Dr Luc PICARD, alors chef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clinique de Neurologie décida alors de se consacrer à cette tâche. Spécialiste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Neuropsychiatrie, après avoir passé le DES national de Radiologie, il prît en charge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artériographies cérébrales, devenues angiographies, ainsi que les encéphalographies gazeuses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fractionnées (EGF). C’est peu après le « transfert provisoire » (qui a duré plus de trente ans…)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Services de Neurologie et de Neurochirurgie à l’Hôpital Saint Julien que Luc PICARD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été nommé Maître de Conférences Agrégé de Radiologie en 1970 puis chef d’un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 individualisé en 1977 et titulaire d’une Chaire de Neuroradiologie quelques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mois avant la suppression des Chaires en 1984. Dans ce Service Luc PICARD y développera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fois la Neuroradiologie Diagnostique et les techniques de pointe de Neuroradiologie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Interventionnelle.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Parallèlement à ce qui se passait au Chu de Brabois, à partir de 1976, la création du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Neuroradiologie, sur le site de l’hôpital Saint Julien, a pu se faire grâce au déblocage d’un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budget relativement important mais aussi grâce aux conditions très avantageuses consenties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 la CGR qui souhaitait là aussi s’assurer d’un certain monopole. Cette création a été rendue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possible grâce à l’énergie et au dévouement de nombreuses personnes qui ont mis tout leur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dynamisme pour aider Luc PICARD à réaliser son but. Le Directeur Général du CHU, Gabriel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MARQUET avait très vite compris l’importance de l’enjeu, stimulé par le Pr. LEPOIRE, Chef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du Service de Neurochirurgie, qui était déjà convaincu de l’importance future de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 et de son extraordinaire impact sur le développement de la Neurochirurgie.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Au niveau de la CGR, Serge ROGER, Directeur Général se sentait personnellement impliqué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dans le développement du Service de Neuroradiologie de Nancy car il était parfaitement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conscient que ce développement pouvait stimuler la mise au point des nouvelles techniques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 par une grande entreprise française. Localement, le relais était parfaitement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assuré par « l’équipe CGR » issue des Etablissements VACHER dirigés par Roger MANGIN,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assisté par l’extraordinaire dynamisme commercial de Guy PERIA ainsi que par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compétence technique et le dévouement permanent de René GARON et de Robert BARLIER.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Ces derniers ont contribué à l’organisation de ce qui s’est révélé être, durant au minimum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 xml:space="preserve">deux décennies, le meilleur service </w:t>
      </w:r>
      <w:r w:rsidR="000C0B5D" w:rsidRPr="00890EB2">
        <w:rPr>
          <w:rFonts w:cstheme="minorHAnsi"/>
          <w:sz w:val="24"/>
          <w:szCs w:val="24"/>
        </w:rPr>
        <w:t>après-vente</w:t>
      </w:r>
      <w:r w:rsidRPr="00890EB2">
        <w:rPr>
          <w:rFonts w:cstheme="minorHAnsi"/>
          <w:sz w:val="24"/>
          <w:szCs w:val="24"/>
        </w:rPr>
        <w:t xml:space="preserve"> radiologique de l’hexagone, disponible nuit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jour, 24 heures sur 24, 365 jours par an !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Initialement dès 1970, le Service comportait deux salles d’angiographie réparties sur deux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étages : au premier étage, au milieu du Service de Neurologie, la salle de cathétérisme sur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laquelle ont été réalisées les premières embolisations comportaient une table de cathétérisme,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« prêtée » par la CGR durant de longues années et munie de deux sériographes Multiplix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capables de produire, à partir de rouleaux de films, des clichés angiographiques à très haute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cadence, en face profil simultané. La stimulation des ingénieurs CGR et tout particulièrement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Mr. LAJUT permit à ces sériographes d’atteindre des cadences records de 8 films par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seconde, ce qui était nécessaire pour les malformations artério veineuses à très haut débit.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Avec la deuxième salle d’angiographie « d’urgence », située au rez de chaussée, à côté du bloc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opératoire de Neurochirurgie, il était possible de réaliser jusqu’à 18 angiographies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carotidiennes par jour… ce qui est aujourd’hui difficile à imaginer même avec les matériels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plus modernes actuellement disponibles.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C’est durant cette période qu’après l’invention du principe de soustraction par ZIEDZES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PLANTES, Neuroradiologue hollandais actuellement disparu, le Service a été l’un des tout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premiers Services à pouvoir acquérir, grâce à l’aide de crédits alloués par la Sécurité Sociale,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un appareillage de soustraction électronique permettant la superposition des clichés en direct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grâce à deux caméras de télévision. Pour obtenir une meilleure qualité de résultat, le service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alors décidé de créer un laboratoire de soustraction photographique chargé de « soustraire »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manuellement quotidiennement une centaine de clichés.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Mais très rapidement apparaissaient alors les techniques d’angiographies numérisées.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première chaîne d’angiographie numérisée du CHU (DIVAS – CGR) a été mise en place dans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service de Neuroradiologie à Saint Julien sur un appareillage d’angiographie biplan, de type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DG 300, modifié pour les circonstances. Le financement en a été en grande partie assuré grâce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aux substantielles économies générées par la suppression des soustractions photographiques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manuelles. Peu avant le déménagement dans le nouvel Hôpital Neurologique, construit sur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site de l’Hôpital Central, le premier prototype clinique mondial d’angiographie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tridimensionnelle (Général Electric –GEMS) a été installé puis mis au point dans le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Neuroradiologie, tout d’abord en monoplan puis ensuite sur un appareillage biplan. Cette mise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au point a été à l’origine d’une véritable révolution technologique qui s’est rapidement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répandue dans le monde entier, en permettant au traitement endovasculaire des anévrismes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intra crâniens de parvenir à maturité puis de s’imposer comme méthode de première intention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à la place du traitement neurochirurgical à crâne ouvert.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Sur le plan diagnostic, le premier scanner du CHU, uniquement céphalique dénommé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Densitome, fabriqué par la Compagnie Générale de Radiologie (CGR), a été mis en place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1976, grâce à la clairvoyance du Directeur Général du CHU, Gabriel MARQUET et du Député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Maire de Nancy, Président du Conseil d’administration du CHU, Claude COULAIS. Il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s’agissait du 4ème scanner implanté en France après Paris, Marseille et Lyon. Avec cet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appareil de toute première génération, il fallait cinq bonnes minutes pour obtenir une coupe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capable de montrer le parenchyme cérébral Ce scanner fur rapidement remplacé par un autre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scanner, toujours uniquement céphalique, mais beaucoup plus performant le ND 8000 (CGR)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puis ultérieurement par des scanners plus rapides, de plus en plus performants, et capables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d’explorer le corps entier et tout particulièrement le rachis. Le développement du scanner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naturellement entraîné la disparition immédiate (en moins de quelques mois)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l’encéphalographie gazeuse fractionnée alors que le développement des produits de contraste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iodés permettait parallèlement d’abandonner les techniques de myélographie gazeuse au profit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myélographies aux contrastes iodés hydrosolubles de meilleure qualité et beaucoup moins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traumatisantes pour le patient.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Bien évidemment, l’apparition de l’imagerie IRM a au départ essentiellement concerné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Neuroradiologie, apportant d’emblée, dans la plupart des pathologies, des informations très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nettement supérieures à celles fournies par le scanner. Toutefois, afin de ne pas entraîner 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« déséquilibre » entre les équipements radiologiques du site de Brabois et celui du site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Hôpitaux de ville, il a été décidé d’implanter le premier imageur IRM à Brabois. Durant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cinq années qui ont été nécessaires pour que le CHU puisse acquérir une deuxième IRM, cette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décision a donc imposé de multiples transports des malades « neurologiques » hospitalisés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Saint Julien jusqu’à Brabois pour réaliser ces explorations dont étaient en outre naturellement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exclus tous les patients intransportables de Réanimation. Par ailleurs, lorsque la décision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d’acquérir une deuxième IRM a été prise, le nouvel hôpital neurologique était en construction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telle sorte que, pour éviter les frais d’un déplacement d’appareillage dont l’environnement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est important, il a été décidé d’implanter d’emblée cette nouvelle IRM à l’extrémité du service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Radiologie GUILLOZ afin qu’elle soit située à la future limite des deux services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(Neuroradiologie et Guilloz) au moment de l’ouverture prochaine du nouvel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hôpital neurologique. La troisième IRM du CHU sera installée en 2003 dans le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 au sein de l’hôpital neurologique.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Parallèlement, le Service de Neuroradiologie de Nancy a largement contribué au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développement de la Neuroradiologie Interventionnelle expliquant ainsi sa dénomination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Neuroradiologie Diagnostique et Thérapeutique depuis 1984. C’est en 1968 qu’y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 xml:space="preserve">ont été réalisées les premières embolisations </w:t>
      </w:r>
      <w:r w:rsidR="000C0B5D" w:rsidRPr="00890EB2">
        <w:rPr>
          <w:rFonts w:cstheme="minorHAnsi"/>
          <w:sz w:val="24"/>
          <w:szCs w:val="24"/>
        </w:rPr>
        <w:t>intracrâniennes</w:t>
      </w:r>
      <w:r w:rsidRPr="00890EB2">
        <w:rPr>
          <w:rFonts w:cstheme="minorHAnsi"/>
          <w:sz w:val="24"/>
          <w:szCs w:val="24"/>
        </w:rPr>
        <w:t>. Travaillant avec le Pr. René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DJINDJIAN à l’Hôpital Lariboisière et stimulé par le dynamisme et l’ouverture d’esprit du Pr.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LEPOIRE, Luc PICARD a pu développer la Neuroradiologie Interventionnelle endovasculaire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crânio encéphalique et médullo rachidienne attirant ainsi rapidement au CHU de Nancy 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important recrutement de patients étrangers et non seulement e</w:t>
      </w:r>
      <w:r w:rsidR="00EB32E4">
        <w:rPr>
          <w:rFonts w:cstheme="minorHAnsi"/>
          <w:sz w:val="24"/>
          <w:szCs w:val="24"/>
        </w:rPr>
        <w:t xml:space="preserve">uropéens. </w:t>
      </w:r>
      <w:r w:rsidR="000C0B5D">
        <w:rPr>
          <w:rFonts w:cstheme="minorHAnsi"/>
          <w:sz w:val="24"/>
          <w:szCs w:val="24"/>
        </w:rPr>
        <w:t xml:space="preserve">Pour répondre à cette </w:t>
      </w:r>
      <w:r w:rsidR="000C0B5D" w:rsidRPr="00890EB2">
        <w:rPr>
          <w:rFonts w:cstheme="minorHAnsi"/>
          <w:sz w:val="24"/>
          <w:szCs w:val="24"/>
        </w:rPr>
        <w:t>demande, le Service de Neuroradiologie a heureusement pu bé</w:t>
      </w:r>
      <w:r w:rsidR="000C0B5D">
        <w:rPr>
          <w:rFonts w:cstheme="minorHAnsi"/>
          <w:sz w:val="24"/>
          <w:szCs w:val="24"/>
        </w:rPr>
        <w:t xml:space="preserve">néficier de l’aide apportée par </w:t>
      </w:r>
      <w:r w:rsidR="000C0B5D" w:rsidRPr="00890EB2">
        <w:rPr>
          <w:rFonts w:cstheme="minorHAnsi"/>
          <w:sz w:val="24"/>
          <w:szCs w:val="24"/>
        </w:rPr>
        <w:t>de très nombreux médecins étrangers, issus de tous les contine</w:t>
      </w:r>
      <w:r w:rsidR="000C0B5D">
        <w:rPr>
          <w:rFonts w:cstheme="minorHAnsi"/>
          <w:sz w:val="24"/>
          <w:szCs w:val="24"/>
        </w:rPr>
        <w:t>nts et décidés à consacrer deux</w:t>
      </w:r>
      <w:r w:rsidR="000C0B5D" w:rsidRPr="00890EB2">
        <w:rPr>
          <w:rFonts w:cstheme="minorHAnsi"/>
          <w:sz w:val="24"/>
          <w:szCs w:val="24"/>
        </w:rPr>
        <w:t xml:space="preserve"> ou trois années de leur carrière à leur formation en Neuroradio</w:t>
      </w:r>
      <w:r w:rsidR="000C0B5D">
        <w:rPr>
          <w:rFonts w:cstheme="minorHAnsi"/>
          <w:sz w:val="24"/>
          <w:szCs w:val="24"/>
        </w:rPr>
        <w:t xml:space="preserve">logie Interventionnelle. </w:t>
      </w:r>
      <w:r w:rsidR="00EB32E4">
        <w:rPr>
          <w:rFonts w:cstheme="minorHAnsi"/>
          <w:sz w:val="24"/>
          <w:szCs w:val="24"/>
        </w:rPr>
        <w:t xml:space="preserve">Ceci a </w:t>
      </w:r>
      <w:r w:rsidRPr="00890EB2">
        <w:rPr>
          <w:rFonts w:cstheme="minorHAnsi"/>
          <w:sz w:val="24"/>
          <w:szCs w:val="24"/>
        </w:rPr>
        <w:t>permis à Luc PICARD de créer une véritable Ecole Internationale de Neuroradiologie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Interventionnelle dont bon nombre des anciens « élèves » sont à la tête de services spécialisés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dans leur propre pays. Ceci a été à l’origine de la création, pour la première fois en France,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lits d’hospitalisation de Neuroradiologie Interventionnelle qui ont été concrétisés dans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nouvel hôpital Neurologique mis en service sur le site de l’hôpital central en l’an 2000. Peu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peu la plupart des anévrismes intracrâniens et des malformations artério veineuses sont ainsi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passées du domaine neurochirurgical au domaine endovasculaire. Le développement d’une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étroite collaboration entre le Service de Neuroradiologie Diagnostique et Thérapeutique et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Centre Alexis Vautrin, alors dirigé par le Pr. Pierre BEY permettra de compléter l’arsenal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thérapeutique nécessaire au traitement des malformations artério veineuses intra crâniennes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 la mise au point des techniques de radiothérapie en conditions stéréotaxiques sur l’un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accélérateurs linéaires du Centre Alexis Vautrin.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Toutes ces évolutions, réparties sur trente années, ont donc abouti à la mise en place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Neuroradiologie Diagnostique et Thérapeutique de Nancy au sein du nouvel hôpital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neurologique conçu pour regrouper les trois services dédiés au système nerveux :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Neurochirurgie - Neurologie - et Neuroradiologie. En 2005, le service comporte une salle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d’interprétation où, du fait de la mise en service du PACS, les classiques négatoscopes qui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recouvraient initialement tous les murs ont quasiment disparu au profit de multiples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ordinateurs de plus en plus performants. Un scanner, qui a pris de l’âge, travaille jour et nuit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pour tenter de répondre aux 10000 demandes annuelles d’examens urgents et non urgents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parmi lesquelles figurent de nombreuses demandes injustifiées car faites « en attente d’un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rendez vous d’IRM ». Le bloc d’angiographie comporte deux salles biplan, dont une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« tridimensionnelle », et une salle monoplan d’angiographie à écrans plats en attente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« biplanisation ». Cet ensemble est organisé en « bloc opératoire » moderne et efficace. L’IRM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est située à proximité dans l’attente de la concrétisation du projet X - MR qui consiste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superposer toutes les informations obtenues dans un espace tri</w:t>
      </w:r>
      <w:r w:rsidR="00EB32E4">
        <w:rPr>
          <w:rFonts w:cstheme="minorHAnsi"/>
          <w:sz w:val="24"/>
          <w:szCs w:val="24"/>
        </w:rPr>
        <w:t xml:space="preserve">dimensionnel stéréotaxique sans </w:t>
      </w:r>
      <w:r w:rsidRPr="00890EB2">
        <w:rPr>
          <w:rFonts w:cstheme="minorHAnsi"/>
          <w:sz w:val="24"/>
          <w:szCs w:val="24"/>
        </w:rPr>
        <w:t>cadre. L’échographie est partagée avec le Service de Neurologie. L’accueil, agrémenté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sculptures d’André FORFERT et d’une toile de Hans STIEGER, offre aux patients une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atmosphère d’emblée agréable et sécurisante.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Cette rapide évolution technologique devait impérativement s’accompagner du recrutement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nombreux élèves qui ont tous apportés leurs talents et leurs compétence pour créer, autour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Luc PICARD, une équipe Neuroradiologique de plus en plus solide. Jeune interne intéressé par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rhumatologie, Jacques ROLAND est successivement passé par les différents stades de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hiérarchie hospitalière (interne, Chef de clinique Assistant des Hôpitaux, Praticien Hospitalier)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pour devenir Maître de Conférences Agrégé d’Anatomie, Radiologiste des Hôpitaux. Il s’agit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là de la toute première nomination d’un Radiologue dans un poste d’Agrégé d’Anatomie 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 xml:space="preserve">qui était </w:t>
      </w:r>
      <w:r w:rsidR="000C0B5D" w:rsidRPr="00890EB2">
        <w:rPr>
          <w:rFonts w:cstheme="minorHAnsi"/>
          <w:sz w:val="24"/>
          <w:szCs w:val="24"/>
        </w:rPr>
        <w:t>jusque-là</w:t>
      </w:r>
      <w:r w:rsidRPr="00890EB2">
        <w:rPr>
          <w:rFonts w:cstheme="minorHAnsi"/>
          <w:sz w:val="24"/>
          <w:szCs w:val="24"/>
        </w:rPr>
        <w:t xml:space="preserve"> le domaine réservé des chirurgiens. Après de longues années passées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Neuroradiologie, Jacques ROLAND quittera ce Service pour prendre durant quelques années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direction du Service Central de Radiologie GUILLOZ en même temps qu’il assurera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direction de la Faculté en tant que Doyen de la Faculté de Médecine durant deux mandats Ceci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permettra alors le développement de la Radio anatomie non seulement dans ses aspects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neuroradiologiques mais aussi dans tous les autres organes. Ultérieurement, Marc BRAUN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suivra logiquement la même voie que Jacques ROLAND, devenant Agrégé d’Anatomie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Radiologiste des Hôpitaux affecté en Neuroradiologie en Octobre 1991 où il sera chargé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l’enseignement de la Radio Anatomie et de la pathologie du Rachis. Auparavant, Serge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BRACARD assurait sa formation et prenait progressivement des responsabilités dans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domaines de la Neuroradiologie Diagnostique et de la Neuroradiologie Interventionnelle. Ceci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lui permettait de se préparer avec brio à prendre la direction du service de Neuroradiologie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Diagnostique et Thérapeutique au départ de Luc PICARD. Parallèlement, après avoir exercé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longues années comme Médecin Attaché, le Dr Christiane MORET, devenue Praticien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Hospitalier temps plein, assurera avec une très grande compétence une partie importante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l’activité de la Neuroradiologie Diagnostique tout en développant la Neuroradiologie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Pédiatrique dans tous ses aspects. En 2004, René ANXIONNAT sera, en raison de ses travaux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recherches menés en collaboration avec GEMS et le LORIA, principalement chargé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développement de la Neuroradiologie stéréotaxique : il sera nommé PU PH de Radiologie dans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poste libéré par Luc PICARD en 2004, complétant ainsi harmonieusement l’équipe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médicale Neuroradiologique Diagnostique et Thérapeutique du CHU de Nancy.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</w:t>
      </w:r>
      <w:r w:rsidR="00B12198" w:rsidRPr="00890EB2">
        <w:rPr>
          <w:rFonts w:cstheme="minorHAnsi"/>
          <w:b/>
          <w:bCs/>
          <w:sz w:val="24"/>
          <w:szCs w:val="24"/>
        </w:rPr>
        <w:t>REGROUPEMENT DES ANTENNES ET STRUCTURATION DE SERVICES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SPECIALISES OU A ORIENTATION BIEN DEFINIE – LE SERVICE D’IMAGERIE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 xml:space="preserve">DU CHU NANCY-BRABOIS : 1970 </w:t>
      </w:r>
      <w:r w:rsidR="00EB32E4">
        <w:rPr>
          <w:rFonts w:cstheme="minorHAnsi"/>
          <w:b/>
          <w:bCs/>
          <w:sz w:val="24"/>
          <w:szCs w:val="24"/>
        </w:rPr>
        <w:t>–</w:t>
      </w:r>
      <w:r w:rsidRPr="00890EB2">
        <w:rPr>
          <w:rFonts w:cstheme="minorHAnsi"/>
          <w:b/>
          <w:bCs/>
          <w:sz w:val="24"/>
          <w:szCs w:val="24"/>
        </w:rPr>
        <w:t xml:space="preserve"> 2000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Septembre 1973, dès la mise en service du nouvel hôpital, le service de radiologie du CHU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Nancy Brabois débutait son activité. Construit depuis une dizaine d'années, le bâtiment était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resté longtemps inoccupé et, dès 1971, le Pr. ROUSSEL avait été affecté à ce service dont il 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donc surveillé toute l'installation.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Naturellement, très intéressé par l'architecture, métier qu'il aurait souhaité embrasser et vers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lequel son fils s'était orienté, le Pr. ROUSSEL a su s'entourer de personnes compétentes,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faisant recruter par le CHU l'adjudant chef Claude</w:t>
      </w:r>
      <w:r w:rsidR="00EB32E4">
        <w:rPr>
          <w:rFonts w:cstheme="minorHAnsi"/>
          <w:sz w:val="24"/>
          <w:szCs w:val="24"/>
        </w:rPr>
        <w:t xml:space="preserve"> GEOFFRION, major du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de l'Hôpital des Armées Sédillot, breveté manipulateur et monteur dépanneur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Santé des Armées : il se consacra à l'installation des matériels et devait en assurer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maintenance technique pendant les 25 années qui ont suivi. La Compagnie Générale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Radiologie, CGR, puissamment soutenue par les autorités administratives, ambitionnait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d'équiper la totalité du Service de Radiologie de Brabois (20 salles dont 14 au service central,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un appareil de radioscopie pulmonaire par étage…etc…). C'est le Maire de Nancy de l'époque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(Marcel MARTIN) qui, en tant que Président du Conseil d'Administration, s'opposa à 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monopole et imposa une répartition entre plusieurs fournisseurs. Ayant une bonne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connaissance des activités commerciales de certains fournisseurs potentiels dans le domaine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public, en plus de ses fonctions de Conseiller d'Etat, il était à juste titre très soucieux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préserver les conditions normales de concurrence sur un marché de cette importance…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- Inauguré en 1976, le Service de Radiologie de Brabois était, pour l'époque,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remarquablement équipé, en totalité avec du matériel neuf. Le Pr. ROUSSEL prenait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décision d'acquérir le premier système « plein jour » pour la radiologie conventionnelle,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supprimant ainsi les chambres noires. Grâce à ce matériel, il devenait possible de charger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mécaniquement les films dans les cassettes. Ce choix futuriste devait se révéler très porteur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préfigurant les évolutions ultérieures de l'imagerie par projection, même s'il inféodait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initialement le service au fournisseur du matériel puisque les films employés dans le système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devaient être spécifiquement adaptés par un « crantage » latéral « breveté ».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Parmi les autres éléments techniques qui faisaient la fierté du Pr. J. ROUSSEL, figurait une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régie de télévision, regroupant le renvoi des images de scopie télévisée du service sur une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batterie de 16 moniteurs et une liaison phonique avec les différentes salles où se réalisaient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examens. L'enregistrement magnétoscopique était bien entendu réalisable, préfigurant ce qui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est devenu quotidien grâce à l'imagerie numérique. Les 4 salles télécommandées « multi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usage » étaient équipées de caméra d'ampliphotographie 105 mm à cadence rapide (jusqu'à 6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images/s) tandis que les salles d'angiographie utilisaient des caméras d'ampliphotographie 70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mm et des changeurs de films AOT. La soustraction des clichés angiographiques était encore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réalisée, par tirage au contact sur les films, en chambre noire.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Initialement en 1973, 5 services cliniques dont la rhumatologie dirigée par le Pr. A.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GAUCHER, titulaire du CES de radiologie et expert internationalement reconnu en imagerie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radiologique ostéo articulaire, entouraient le Service de Radiologie. En 1975, les services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d'hépato-gastro-entérologie dirigé par le Pr. P. GAUCHER et de Chirurgie C dirigé par le Pr.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J. GROSDIDIER arrivaient à Brabois et permettaient le développement rapide des techniques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d'imagerie du tube digestif en double contraste, à l'initiative de M-A. BIGARD alors interne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radiologie. Au début de l'année 1976, paraissait chez Masson la première monographie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langue française consacrée à la radiologie en double contraste du tube digestif sous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signature de J. ROUSSEL, D. REGENT et M-A. BIGARD.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qualité de l'environnement clinique permettait la réalisation de très nombreux travaux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scientifiques et pédagogiques orientés selon trois grands axes :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les techniques : l'ampliphotographie 105 mm et ses applications cliniques, la soustraction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photographique en angiographie,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l'imagerie digestive : les explorations en double contraste du tube digestif, les techniques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invasives d'exploration des voies biliaires par opacifications instrumentales : cholangio</w:t>
      </w:r>
      <w:r w:rsidR="000C0B5D">
        <w:rPr>
          <w:rFonts w:cstheme="minorHAnsi"/>
          <w:sz w:val="24"/>
          <w:szCs w:val="24"/>
        </w:rPr>
        <w:t xml:space="preserve"> -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wirsungographie rétrograde per-endoscopique dont le Pr. Pierre. GAUCHER et son équipe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étaient une des références nationales ; cholangiographies trans-hépatiques…etc…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l'imagerie ostéo-articulaire, en collaboration avec le Pr. Alain. GAUCHER et l'équipe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chercheurs qu'il constituait progressivement (P. NETTER et G. FAURE en particulier) ;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imagerie des arthropathies microcristallines, des spondylarthropathies</w:t>
      </w:r>
      <w:r w:rsidR="00EB32E4">
        <w:rPr>
          <w:rFonts w:cstheme="minorHAnsi"/>
          <w:sz w:val="24"/>
          <w:szCs w:val="24"/>
        </w:rPr>
        <w:t xml:space="preserve">, des lésions ostéoarticulaires </w:t>
      </w:r>
      <w:r w:rsidRPr="00890EB2">
        <w:rPr>
          <w:rFonts w:cstheme="minorHAnsi"/>
          <w:sz w:val="24"/>
          <w:szCs w:val="24"/>
        </w:rPr>
        <w:t>de l'insuffisance rénale chronique…</w:t>
      </w:r>
    </w:p>
    <w:p w:rsidR="00B12198" w:rsidRPr="00890EB2" w:rsidRDefault="000C0B5D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Parallèlement</w:t>
      </w:r>
      <w:r w:rsidR="00B12198" w:rsidRPr="00890EB2">
        <w:rPr>
          <w:rFonts w:cstheme="minorHAnsi"/>
          <w:sz w:val="24"/>
          <w:szCs w:val="24"/>
        </w:rPr>
        <w:t>, à partir de 1973, Joseph STINES prendra en charge le service de radiologie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Centre Alexis Vautrin dont il assumera rapidement la direction. Grâce à son importante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activité, il sera élu membre associé du CERF (Collège des Enseignants de Radiologie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France). Ses grandes compétences dans le domaine de la radiologie du sein lui permettront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devenir Responsable National du DIU de sénologie.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1977, le Pr. A. TREHEUX succédait au Pr. J. ROUSSEL prématurément décédé, tandis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que le Dr D. REGENT était nommé Pr. Agrégé et adjoint au chef de service. Les travaux se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poursuivaient selon les axes définis plus haut et le Pr. TREHEUX y ajoutait ses compétences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imagerie ORL et maxillo-faciale, en particulier dans l'exploration statique et dynamique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articulations temporo-maxillaires.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Sous l'impulsion dynamique du Pr. TREHEUX se sont développées plusieurs techniques de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plus haute importance :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l'échographie abdominale, initialement aux mains exclusives des services de médecine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nucléaire, passe progressivement chez les radiologues, en particulier dans l'Est de la France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grâce aux talents prophétiques et pédagogiques du Pr. Francis WEILL à Besançon. Le Dr C.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CHAULIEU, assistant du service, devient rapidement un expert reconnu dans cette technique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dont il assure la promotion régionale. Le Dr M. CLAUDON s'intéressera par la suite à 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domaine.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la radiologie interventionnelle viscérale se développe sous l'autorité du Dr C. BAZIN qui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excelle en ce domaine ; au cours des années suivantes, le Dr H. BOCCACCINI puis le Dr 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BEOT s'investissent eux aussi dans cette activité pour constituer une équipe efficace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compétente tant dans le domaine clinique que dans celui de l'enseignement.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- le deuxième scanner du CHU, après celui du service de Neuroradiologie, est installé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Brabois dès 1979 grâce aux actions conjointes du Pr. TREHEUX et du Pr. CHARDOT,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directeur du Centre Alexis Vautrin. La construction par le CAV d'un nouveau pavillon permet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d'installer le scanner Philips Tomoscan 310 dans d'excellentes conditions matérielles et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l'utiliser au mieux des intérêts des 2 établissements, par les différents services de radiologie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CHU sous forme de vacations. Il s’agit là du début de l’utilisation « partagée » des matériels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radiologiques lourds, préfigurant ce qui deviendra ensuite une règle indispensable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d’organisation compte tenu du coût de plus en plus élevé de ces appareillages.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Les médecins du service de radiologie de Brabois cherchent très tôt à sortir des investigations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carcinologiques dans lesquelles le scanner viscéral était d'une façon générale assez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exclusivement confiné et l'appliquent à d'autres sphères en particulier l'imagerie ostéo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articulaire périphérique et les pathologies non tumorales de la sphère digestive. Le Dr C.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DELGOFFE réalise les premiers arthro scanners de l'épaule auxquels il attribue leur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dénomination générique. Il précise la technique et le succès qu'il remporte auprès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radiologues français n'a d'égal que l'ire et la jalousie qu'il suscite chez les "experts" parisiens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du domaine…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1992, est installé dans les locaux du service central de Brabois le premier scanner «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rotation continue » Siemens Somatom Plus avec possibilité d'une double spirale d'acquisition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2 fois 40 secondes. Il s'agissait là d'une véritable révolution puisqu'il devenait possible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d'explorer l'abdomen (ou le thorax) de façon « biphasique » ce qui transformait en particulier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l'étude du foie et du pancréas. Le Dr A. BLUM s'investit plus particulièrement dans 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domaine pour y devenir très rapidement un expert unanimement reconnu après la publication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d'une monographie avec D. REGENT, consacrée au scanner spiralé, qui reçoit le prix H.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Fischgold de la SFR en 1997. Le Dr A. BLUM, qui oriente son activité vers l'imagerie ostéoarticulaire,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est nommé PU-PH au service de radiologie de l'Hôpital Central en 1998.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2002 est installé le scanner Light Speed Plus GE 8 canaux qui, avec l'évolution XTream,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permet de généraliser le recours aux coupes millimétriques, ouvrant de ce fait le champ des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reformations multiplanaires de qualité diagnostique. Le Dr S. TISSIER développe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applications coronaires et cardiaques, en particulier l'intégration des reformations volumiques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cavités gauches dans les logiciels de guidage électrique vecto-cardiographique utilisés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ablathérapie par radiofréquence des troubles du rythme. Ce rapprochement prometteur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l'imagerie diagnostique non invasive du coeur et des techniques thérapeutiques endocavitaires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préfigure le devenir obligatoirement multidisciplinaire des techniques d'imagerie quelles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qu'elles soient.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 première IRM du CHU est installée à Brabois en 1987, il s'agit alors d'une machine CGR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Magniscan 0,5 Tesla implantée dans un bâtiment spécialement construit à cet effet, à proximité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la Tour Drouet. Le bâtiment a été réalisé par les services techniques de l'Hôpital (Robert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PEREZ) sur la demande du ministère de la Santé, pour faciliter la commercialisation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l'exportation du Magniscan en réglant les difficultés engendrées par la nécessité d'isoler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l'appareil par rapport aux pollutions magnétiques et aux radiofréquences. L'appareil est utilisé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d'emblée sous forme de vacations par les différents services de radiologie et le service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médecine nucléaire. C'est le Pr. A. BERTRAND qui en assure la coordination technique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jusqu'en 1989.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1989 sous l’impulsion du Pr. M. MERLE un imageur Mag 1000 - Magnetech 0,1 T (1000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Gauss) conçu par l'équipe du Pr. M. SAUZADE (Orsay), est implanté dans les locaux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laboratoire de chirurgie expérimentale. L'expertise de cette machine, en particulier dans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domaines ostéo articulaire et neurologique, sera assurée par les médecins du CHU. Elle s'avère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d'interprétation délicate sur le plan technique mais également en raison des difficultés créées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 les conditions restrictives d'autorisation d'implantation des imageurs IRM sur le plan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législatif. Si sur le plan ostéo articulaire, certains résultats sont acceptables, sur le plan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neurologique, les résultats sont tellement mauvais que l’ANVAR qui dirigeait l’évaluation,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interdit la publication ! Finalement Magnetech est racheté par GEMS, ce qui met fin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l'épisode.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Après l'absorption de la Compagnie Générale de Radiologie (CGR) par GEMS, grâce à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l’influence du ministre de la santé RALITE, le Magniscan est remplacé par un imageur MR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Max Plus 0,5 T en 1989 puis en 2000 par un imageur 1.5 T Horizon EchoSpeed GEMS. 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partenariat très fécond s'instaure entre GEMS puis GE Healthcare et le CHU qui permet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faire évoluer l'imageur Horizon Echo Speed 1.5 T de Brabois en fonction des améliorations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techniques mises au point, tant dans le domaine du matériel que dans celui des logiciels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d'utilisation (évolutions Excite 2 en 2002 et Excite 3 en 2005).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CHU Nancy Brabois est un des 3 centres européens de référence de GE, en particulier pour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les explorations vasculaires des membres inférieurs et les explorations viscérales. Parmi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médecins qui ont plus particulièrement contribué à cette évolution, il faut citer le Dr F.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LEFEVRE qui a initié les acquisitions étagées pour les artères des membres inférieurs et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acquisitions en coupes épaisses pour les techniques d'hydro-MR (cholangio pancréatographie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IRM en particulier) et le Dr V. LAURENT qui a très notablement perfectionné la qualité 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l'ensemble des examens IRM tout en développant des orientations modernes vers les imageries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 diffusion et de perfusion des viscères pleins de l'abdomen et en ouvrant de nouveaux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champs d'application d'un intérêt majeur en clinique : bilan d'extension des carcinomes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rectaux, déféco-IRM, entéro-IRM…etc…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 la Maternité Départementale , François DIDIER et Pierre DROULLE développent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l'imagerie du foetus et du nouveau-né. François DIDIER se consacrera en particulier à l'étude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des cardiopathies congénitales alors que Pierre DROULLE deviendra le spécialiste de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l'échographie ante natale.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12198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 </w:t>
      </w:r>
      <w:r w:rsidR="00B12198" w:rsidRPr="00890EB2">
        <w:rPr>
          <w:rFonts w:cstheme="minorHAnsi"/>
          <w:b/>
          <w:bCs/>
          <w:sz w:val="24"/>
          <w:szCs w:val="24"/>
        </w:rPr>
        <w:t>LES DERNIERS REMANIEMENTS : NAISSANCE ET DISPARITION DU COLLEGE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D’IMAGERIE – CREATION DES POLES – LA SITUATION AU DEBUT DU XXIème</w:t>
      </w:r>
    </w:p>
    <w:p w:rsidR="00B12198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0EB2">
        <w:rPr>
          <w:rFonts w:cstheme="minorHAnsi"/>
          <w:b/>
          <w:bCs/>
          <w:sz w:val="24"/>
          <w:szCs w:val="24"/>
        </w:rPr>
        <w:t>SIECLE</w:t>
      </w:r>
    </w:p>
    <w:p w:rsidR="00EB32E4" w:rsidRPr="00890EB2" w:rsidRDefault="00EB32E4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Comme cela apparaît à la lecture des quelques lignes précédentes, la complexité des</w:t>
      </w:r>
    </w:p>
    <w:p w:rsidR="00B12198" w:rsidRPr="00890EB2" w:rsidRDefault="000C0B5D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Appareillages</w:t>
      </w:r>
      <w:r w:rsidR="00B12198" w:rsidRPr="00890EB2">
        <w:rPr>
          <w:rFonts w:cstheme="minorHAnsi"/>
          <w:sz w:val="24"/>
          <w:szCs w:val="24"/>
        </w:rPr>
        <w:t xml:space="preserve"> et leur coût ont incité les Radiologues à organiser une utilisation commune des</w:t>
      </w:r>
    </w:p>
    <w:p w:rsidR="00B12198" w:rsidRPr="00890EB2" w:rsidRDefault="000C0B5D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Matériels</w:t>
      </w:r>
      <w:r w:rsidR="00B12198" w:rsidRPr="00890EB2">
        <w:rPr>
          <w:rFonts w:cstheme="minorHAnsi"/>
          <w:sz w:val="24"/>
          <w:szCs w:val="24"/>
        </w:rPr>
        <w:t xml:space="preserve"> par des médecins radiologues de plus en plus spécialisés. C’est ainsi que 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08/04/1991, les enseignants de Radiologie décident de s’unir pour créer le Collège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d’Imagerie : il s’agit d’une structure de concertation et de réflexion qui va permettre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d’harmoniser durant 15 ans la politique générale de développement de l’Imagerie, de décider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 commun les acquisitions des matériels lourds et d’en partager l’utilisation. Ceci permettra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une vie radiologique hospitalo-universitaire relativement harmonieuse tout d’abord sous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direction de Pierre BERNADAC puis ensuite de Luc PICARD de1994 à 2004. C’est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indiscutablement grâce à cette organisation, qu’après de longues années de réflexion,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Radiologues du CHU ont réussi en 2001 à convaincre Benoît LECLERC, alors Directeur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Général du CHU d’entreprendre l’ambitieux projet d’équiper la totalité du CHU d’un système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PACS (Picture Archiving and Communicating  System) destiné à supprimer la totalité des films 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qui supposait à la fois une très importante évolution technologique, des investissements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particulièrement lourds et enfin une révolution culturelle au niveau de la communauté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médicale. Cette évolution qui s’avère plus longue à mettre en place que prévu, peut être menée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à bien grâce au recrutement d’un médecin radiologue dont le « mi-temps » est exclusivement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consacré à cet objectif ; Frédéric LEFEVRE, entouré d’un groupe de techniciens et d’un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« comité de pilotage » remplit sa mission avec beaucoup de zèle, d’énergie et de compétence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mais l’objectif final ne sera atteint que 6 à 7 ans après la décision initiale ce qui illustre bien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difficulté de telles entreprises.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Ensuite, à partir de 2004, la nouvelle gouvernance décidée au plus haut niveau, entraînera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disparition du Collège d’Imagerie au profit d’un regroupement général des services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hospitaliers en Pôles. Le pôle d’imagerie, dont la direction sera au départ assurée par Michel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CLAUDON, regroupera tous les services d’imagerie du CHU : Radiologie Centrale de Brabois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dirigé par le Pr. Denis REGENT – Radio Pédiatrie dirigé par le Pr. Michel CLAUDON –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GUILLOZ dirigé par le Pr. Alain BLUM et Neuroradiologie Diagnostique et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Thérapeutique dirigé par le Pr. Serge BRACARD ; la partie clinique et thérapeutique du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service de Neuroradiologie Diagnostique et Thérapeutique est quant à elle intégrée au Pôle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Neuro Tête et Cou dirigé par les Pr. Luc PICARD et Jean Claude MARCHAL.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L’histoire de la Radiologie hospitalière nancéenne, ici bien imparfaitement brossée, recouvre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tout le XXème siècle au cours duquel les évolutions technologiques ont été considérables.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Durant cette période, la partie diagnostique de la Radiologie a littéralement explosé en quantité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et en qualité. Parallèlement la Radiologie a acquis une place de plus en plus importante dans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cadre thérapeutique permettant de très nombreux traitements moins « invasifs » que la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chirurgie classique. Comme si tout cela n’était pas suffisant, l’Imagerie intervient de plus en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lastRenderedPageBreak/>
        <w:t>plus dans le dépistage, introduisant alors obligatoirement la radiologie interventionnelle dans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le domaine de la Médecine préventive. Ceci explique les défis auxquels cette nouvelle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radiologie doit faire face, tant en ce qui concerne l’indispensable formation clinique des futurs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radiologues que la réponse à donner aux hyperspécialisations radiologiques centrées sur les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organes. L’avenir dira si la nouvelle organisation hospitalière permettra de répondre à ces</w:t>
      </w:r>
    </w:p>
    <w:p w:rsidR="00B12198" w:rsidRPr="00890EB2" w:rsidRDefault="00B12198" w:rsidP="00B121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0EB2">
        <w:rPr>
          <w:rFonts w:cstheme="minorHAnsi"/>
          <w:sz w:val="24"/>
          <w:szCs w:val="24"/>
        </w:rPr>
        <w:t>immenses défis.</w:t>
      </w:r>
    </w:p>
    <w:p w:rsidR="00154E3A" w:rsidRDefault="00154E3A" w:rsidP="00B12198">
      <w:pPr>
        <w:rPr>
          <w:rFonts w:cstheme="minorHAnsi"/>
          <w:sz w:val="24"/>
          <w:szCs w:val="24"/>
        </w:rPr>
      </w:pPr>
    </w:p>
    <w:p w:rsidR="00055C1A" w:rsidRDefault="00055C1A" w:rsidP="00B12198">
      <w:pPr>
        <w:rPr>
          <w:rFonts w:cstheme="minorHAnsi"/>
          <w:sz w:val="24"/>
          <w:szCs w:val="24"/>
        </w:rPr>
      </w:pPr>
    </w:p>
    <w:p w:rsidR="00055C1A" w:rsidRPr="00890EB2" w:rsidRDefault="00055C1A" w:rsidP="00055C1A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Texte rédigé au CHU Nancy en janvier 2006 pour l’ouvrage « activités hospitalo-universitaires à Nancy  1975-2005 </w:t>
      </w:r>
      <w:proofErr w:type="gramStart"/>
      <w:r>
        <w:rPr>
          <w:rFonts w:cstheme="minorHAnsi"/>
          <w:sz w:val="24"/>
          <w:szCs w:val="24"/>
        </w:rPr>
        <w:t>«  ,</w:t>
      </w:r>
      <w:proofErr w:type="gramEnd"/>
      <w:r>
        <w:rPr>
          <w:rFonts w:cstheme="minorHAnsi"/>
          <w:sz w:val="24"/>
          <w:szCs w:val="24"/>
        </w:rPr>
        <w:t xml:space="preserve"> en ligne sur le site de la Faculté de Médecine  V</w:t>
      </w:r>
      <w:r w:rsidRPr="00055C1A">
        <w:t xml:space="preserve"> </w:t>
      </w:r>
      <w:hyperlink r:id="rId5" w:history="1">
        <w:r>
          <w:rPr>
            <w:rStyle w:val="Lienhypertexte"/>
          </w:rPr>
          <w:t>http://www.professeurs-medecine-nancy.fr/Textes_Annales.htm</w:t>
        </w:r>
      </w:hyperlink>
      <w:r>
        <w:rPr>
          <w:rFonts w:cstheme="minorHAnsi"/>
          <w:sz w:val="24"/>
          <w:szCs w:val="24"/>
        </w:rPr>
        <w:t xml:space="preserve">  </w:t>
      </w:r>
    </w:p>
    <w:sectPr w:rsidR="00055C1A" w:rsidRPr="00890EB2" w:rsidSect="00BB45D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98"/>
    <w:rsid w:val="00055C1A"/>
    <w:rsid w:val="000C0B5D"/>
    <w:rsid w:val="00154E3A"/>
    <w:rsid w:val="005A29D5"/>
    <w:rsid w:val="00890EB2"/>
    <w:rsid w:val="00B12198"/>
    <w:rsid w:val="00EB32E4"/>
    <w:rsid w:val="00F3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55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55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esseurs-medecine-nancy.fr/Textes_Anna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7350</Words>
  <Characters>40428</Characters>
  <Application>Microsoft Office Word</Application>
  <DocSecurity>0</DocSecurity>
  <Lines>336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2011-07-06T18:22:00Z</dcterms:created>
  <dcterms:modified xsi:type="dcterms:W3CDTF">2011-07-06T18:22:00Z</dcterms:modified>
</cp:coreProperties>
</file>